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7803" w14:textId="49D7ECCA" w:rsidR="00C233D6" w:rsidRPr="00CF202A" w:rsidRDefault="004C4492" w:rsidP="0001573A">
      <w:pPr>
        <w:pStyle w:val="ListParagraph"/>
        <w:ind w:left="0"/>
        <w:contextualSpacing/>
        <w:jc w:val="center"/>
        <w:rPr>
          <w:rFonts w:asciiTheme="minorHAnsi" w:hAnsiTheme="minorHAnsi" w:cstheme="minorHAnsi"/>
          <w:b/>
          <w:bCs/>
          <w:color w:val="000000"/>
          <w:sz w:val="24"/>
          <w:szCs w:val="24"/>
          <w:u w:val="single"/>
        </w:rPr>
      </w:pPr>
      <w:r>
        <w:rPr>
          <w:rFonts w:asciiTheme="minorHAnsi" w:hAnsiTheme="minorHAnsi" w:cstheme="minorHAnsi"/>
          <w:b/>
          <w:bCs/>
          <w:noProof/>
          <w:color w:val="000000"/>
          <w:sz w:val="24"/>
          <w:szCs w:val="24"/>
          <w:u w:val="single"/>
        </w:rPr>
        <mc:AlternateContent>
          <mc:Choice Requires="wps">
            <w:drawing>
              <wp:anchor distT="0" distB="0" distL="114300" distR="114300" simplePos="0" relativeHeight="251659264" behindDoc="0" locked="0" layoutInCell="1" allowOverlap="1" wp14:anchorId="3AFD5FB5" wp14:editId="27EE4F7B">
                <wp:simplePos x="0" y="0"/>
                <wp:positionH relativeFrom="column">
                  <wp:posOffset>-231563</wp:posOffset>
                </wp:positionH>
                <wp:positionV relativeFrom="paragraph">
                  <wp:posOffset>-382270</wp:posOffset>
                </wp:positionV>
                <wp:extent cx="1058334" cy="1337734"/>
                <wp:effectExtent l="0" t="0" r="0" b="0"/>
                <wp:wrapNone/>
                <wp:docPr id="1" name="Text Box 1"/>
                <wp:cNvGraphicFramePr/>
                <a:graphic xmlns:a="http://schemas.openxmlformats.org/drawingml/2006/main">
                  <a:graphicData uri="http://schemas.microsoft.com/office/word/2010/wordprocessingShape">
                    <wps:wsp>
                      <wps:cNvSpPr txBox="1"/>
                      <wps:spPr>
                        <a:xfrm>
                          <a:off x="0" y="0"/>
                          <a:ext cx="1058334" cy="1337734"/>
                        </a:xfrm>
                        <a:prstGeom prst="rect">
                          <a:avLst/>
                        </a:prstGeom>
                        <a:solidFill>
                          <a:schemeClr val="lt1"/>
                        </a:solidFill>
                        <a:ln w="6350">
                          <a:noFill/>
                        </a:ln>
                      </wps:spPr>
                      <wps:txbx>
                        <w:txbxContent>
                          <w:p w14:paraId="7353B373" w14:textId="0BFF152B" w:rsidR="0001573A" w:rsidRDefault="0001573A">
                            <w:r w:rsidRPr="00E671E3">
                              <w:rPr>
                                <w:rFonts w:cstheme="minorHAnsi"/>
                                <w:noProof/>
                              </w:rPr>
                              <w:drawing>
                                <wp:inline distT="0" distB="0" distL="0" distR="0" wp14:anchorId="53DBC0A0" wp14:editId="3320D512">
                                  <wp:extent cx="868680" cy="12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868680" cy="123228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D5FB5" id="_x0000_t202" coordsize="21600,21600" o:spt="202" path="m,l,21600r21600,l21600,xe">
                <v:stroke joinstyle="miter"/>
                <v:path gradientshapeok="t" o:connecttype="rect"/>
              </v:shapetype>
              <v:shape id="Text Box 1" o:spid="_x0000_s1026" type="#_x0000_t202" style="position:absolute;left:0;text-align:left;margin-left:-18.25pt;margin-top:-30.1pt;width:83.35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" fillcolor="white [3201]" stroked="f" strokeweight=".5pt">
                <v:textbox>
                  <w:txbxContent>
                    <w:p w14:paraId="7353B373" w14:textId="0BFF152B" w:rsidR="0001573A" w:rsidRDefault="0001573A">
                      <w:r w:rsidRPr="00E671E3">
                        <w:rPr>
                          <w:rFonts w:cstheme="minorHAnsi"/>
                          <w:noProof/>
                        </w:rPr>
                        <w:drawing>
                          <wp:inline distT="0" distB="0" distL="0" distR="0" wp14:anchorId="53DBC0A0" wp14:editId="3320D512">
                            <wp:extent cx="868680" cy="12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1650" t="7370" r="22330" b="17760"/>
                                    <a:stretch/>
                                  </pic:blipFill>
                                  <pic:spPr bwMode="auto">
                                    <a:xfrm>
                                      <a:off x="0" y="0"/>
                                      <a:ext cx="868680" cy="123228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1573A">
        <w:rPr>
          <w:rFonts w:asciiTheme="minorHAnsi" w:hAnsiTheme="minorHAnsi" w:cstheme="minorHAnsi"/>
          <w:b/>
          <w:bCs/>
          <w:color w:val="000000"/>
          <w:sz w:val="24"/>
          <w:szCs w:val="24"/>
          <w:u w:val="single"/>
        </w:rPr>
        <w:t>M-DASH South Portland Meeting</w:t>
      </w:r>
    </w:p>
    <w:p w14:paraId="779A9F9B" w14:textId="247938BF" w:rsidR="00CF202A" w:rsidRPr="00F859A0" w:rsidRDefault="00427173" w:rsidP="00F62107">
      <w:pPr>
        <w:pStyle w:val="NoSpacing"/>
        <w:jc w:val="center"/>
        <w:rPr>
          <w:rFonts w:cstheme="minorHAnsi"/>
          <w:b/>
          <w:bCs/>
          <w:sz w:val="24"/>
          <w:szCs w:val="24"/>
          <w:u w:val="single"/>
        </w:rPr>
      </w:pPr>
      <w:r>
        <w:rPr>
          <w:rFonts w:cstheme="minorHAnsi"/>
          <w:b/>
          <w:bCs/>
          <w:sz w:val="24"/>
          <w:szCs w:val="24"/>
          <w:u w:val="single"/>
        </w:rPr>
        <w:t>Thursday</w:t>
      </w:r>
      <w:r w:rsidR="00F859A0" w:rsidRPr="00F859A0">
        <w:rPr>
          <w:rFonts w:cstheme="minorHAnsi"/>
          <w:b/>
          <w:bCs/>
          <w:sz w:val="24"/>
          <w:szCs w:val="24"/>
          <w:u w:val="single"/>
        </w:rPr>
        <w:t xml:space="preserve">, </w:t>
      </w:r>
      <w:r w:rsidR="0068032C">
        <w:rPr>
          <w:rFonts w:cstheme="minorHAnsi"/>
          <w:b/>
          <w:bCs/>
          <w:sz w:val="24"/>
          <w:szCs w:val="24"/>
          <w:u w:val="single"/>
        </w:rPr>
        <w:t>August 19</w:t>
      </w:r>
      <w:r w:rsidR="003679A7" w:rsidRPr="00F859A0">
        <w:rPr>
          <w:rFonts w:cstheme="minorHAnsi"/>
          <w:b/>
          <w:bCs/>
          <w:sz w:val="24"/>
          <w:szCs w:val="24"/>
          <w:u w:val="single"/>
        </w:rPr>
        <w:t>, 202</w:t>
      </w:r>
      <w:r w:rsidR="0001573A">
        <w:rPr>
          <w:rFonts w:cstheme="minorHAnsi"/>
          <w:b/>
          <w:bCs/>
          <w:sz w:val="24"/>
          <w:szCs w:val="24"/>
          <w:u w:val="single"/>
        </w:rPr>
        <w:t>1</w:t>
      </w:r>
      <w:r w:rsidR="007D5A2E" w:rsidRPr="00F859A0">
        <w:rPr>
          <w:rFonts w:cstheme="minorHAnsi"/>
          <w:b/>
          <w:bCs/>
          <w:sz w:val="24"/>
          <w:szCs w:val="24"/>
          <w:u w:val="single"/>
        </w:rPr>
        <w:t xml:space="preserve">, </w:t>
      </w:r>
      <w:r>
        <w:rPr>
          <w:rFonts w:cstheme="minorHAnsi"/>
          <w:b/>
          <w:bCs/>
          <w:sz w:val="24"/>
          <w:szCs w:val="24"/>
          <w:u w:val="single"/>
        </w:rPr>
        <w:t>1–</w:t>
      </w:r>
      <w:r w:rsidR="002A3F5C">
        <w:rPr>
          <w:rFonts w:cstheme="minorHAnsi"/>
          <w:b/>
          <w:bCs/>
          <w:sz w:val="24"/>
          <w:szCs w:val="24"/>
          <w:u w:val="single"/>
        </w:rPr>
        <w:t>3</w:t>
      </w:r>
      <w:r>
        <w:rPr>
          <w:rFonts w:cstheme="minorHAnsi"/>
          <w:b/>
          <w:bCs/>
          <w:sz w:val="24"/>
          <w:szCs w:val="24"/>
          <w:u w:val="single"/>
        </w:rPr>
        <w:t>p.m.</w:t>
      </w:r>
    </w:p>
    <w:p w14:paraId="3436FC61" w14:textId="1D1B2467" w:rsidR="005A37BA" w:rsidRDefault="005A37BA" w:rsidP="005A37BA">
      <w:pPr>
        <w:pStyle w:val="ListParagraph"/>
        <w:ind w:left="0"/>
        <w:contextualSpacing/>
        <w:jc w:val="center"/>
        <w:rPr>
          <w:rFonts w:asciiTheme="minorHAnsi" w:hAnsiTheme="minorHAnsi" w:cstheme="minorHAnsi"/>
          <w:b/>
          <w:bCs/>
          <w:color w:val="000000"/>
          <w:sz w:val="24"/>
          <w:szCs w:val="24"/>
          <w:u w:val="single"/>
        </w:rPr>
      </w:pPr>
    </w:p>
    <w:p w14:paraId="35503505" w14:textId="77777777" w:rsidR="005A37BA" w:rsidRDefault="005A37BA" w:rsidP="005A37BA">
      <w:pPr>
        <w:pStyle w:val="ListParagraph"/>
        <w:ind w:left="0"/>
        <w:contextualSpacing/>
        <w:jc w:val="center"/>
        <w:rPr>
          <w:rFonts w:asciiTheme="minorHAnsi" w:hAnsiTheme="minorHAnsi" w:cstheme="minorHAnsi"/>
          <w:b/>
          <w:bCs/>
          <w:color w:val="000000"/>
          <w:sz w:val="24"/>
          <w:szCs w:val="24"/>
          <w:u w:val="single"/>
        </w:rPr>
      </w:pPr>
    </w:p>
    <w:p w14:paraId="453FDED6" w14:textId="5B01229B" w:rsidR="005A37BA" w:rsidRPr="005A37BA" w:rsidRDefault="005A37BA" w:rsidP="005A37BA">
      <w:pPr>
        <w:pStyle w:val="ListParagraph"/>
        <w:ind w:left="0"/>
        <w:contextualSpacing/>
        <w:jc w:val="center"/>
        <w:rPr>
          <w:rFonts w:asciiTheme="minorHAnsi" w:hAnsiTheme="minorHAnsi" w:cstheme="minorHAnsi"/>
          <w:b/>
          <w:bCs/>
          <w:i/>
          <w:iCs/>
          <w:color w:val="000000"/>
          <w:sz w:val="24"/>
          <w:szCs w:val="24"/>
          <w:u w:val="single"/>
        </w:rPr>
      </w:pPr>
      <w:r w:rsidRPr="005A37BA">
        <w:rPr>
          <w:rFonts w:asciiTheme="minorHAnsi" w:hAnsiTheme="minorHAnsi" w:cstheme="minorHAnsi"/>
          <w:b/>
          <w:bCs/>
          <w:i/>
          <w:iCs/>
          <w:color w:val="000000"/>
          <w:sz w:val="24"/>
          <w:szCs w:val="24"/>
          <w:u w:val="single"/>
        </w:rPr>
        <w:t xml:space="preserve">Meeting </w:t>
      </w:r>
      <w:r w:rsidRPr="005A37BA">
        <w:rPr>
          <w:rFonts w:asciiTheme="minorHAnsi" w:hAnsiTheme="minorHAnsi" w:cstheme="minorHAnsi"/>
          <w:b/>
          <w:bCs/>
          <w:i/>
          <w:iCs/>
          <w:color w:val="000000"/>
          <w:sz w:val="24"/>
          <w:szCs w:val="24"/>
          <w:u w:val="single"/>
        </w:rPr>
        <w:t>Recording:</w:t>
      </w:r>
    </w:p>
    <w:p w14:paraId="790A5DE7" w14:textId="610DEB9B" w:rsidR="00101268" w:rsidRPr="005A37BA" w:rsidRDefault="005A37BA" w:rsidP="005A37BA">
      <w:pPr>
        <w:jc w:val="center"/>
        <w:rPr>
          <w:rFonts w:ascii="Calibri" w:hAnsi="Calibri"/>
          <w:color w:val="000000"/>
        </w:rPr>
      </w:pPr>
      <w:hyperlink r:id="rId8" w:history="1">
        <w:r w:rsidRPr="005A37BA">
          <w:rPr>
            <w:rStyle w:val="Hyperlink"/>
            <w:i/>
            <w:iCs/>
            <w:sz w:val="25"/>
            <w:szCs w:val="25"/>
          </w:rPr>
          <w:t>https://drive.google.com/file/d/1VqdlvX_m722LGVW1BbZGoayoeyC07iwD/view?usp=sharing</w:t>
        </w:r>
      </w:hyperlink>
    </w:p>
    <w:p w14:paraId="3E3A7B80" w14:textId="64A0ACB3" w:rsidR="0044625B" w:rsidRDefault="0044625B" w:rsidP="0044625B">
      <w:pPr>
        <w:pStyle w:val="ListParagraph"/>
        <w:ind w:left="0"/>
        <w:contextualSpacing/>
        <w:rPr>
          <w:rFonts w:asciiTheme="minorHAnsi" w:hAnsiTheme="minorHAnsi" w:cstheme="minorHAnsi"/>
          <w:color w:val="000000"/>
          <w:sz w:val="20"/>
          <w:szCs w:val="20"/>
        </w:rPr>
      </w:pPr>
    </w:p>
    <w:p w14:paraId="030E28A5" w14:textId="4A411B0D" w:rsidR="0044625B" w:rsidRDefault="0044625B" w:rsidP="0044625B">
      <w:pPr>
        <w:pStyle w:val="ListParagraph"/>
        <w:ind w:left="0"/>
        <w:contextualSpacing/>
        <w:rPr>
          <w:rFonts w:asciiTheme="minorHAnsi" w:hAnsiTheme="minorHAnsi" w:cstheme="minorHAnsi"/>
          <w:color w:val="000000"/>
          <w:sz w:val="24"/>
          <w:szCs w:val="24"/>
        </w:rPr>
      </w:pPr>
      <w:r w:rsidRPr="0044625B">
        <w:rPr>
          <w:rFonts w:asciiTheme="minorHAnsi" w:hAnsiTheme="minorHAnsi" w:cstheme="minorHAnsi"/>
          <w:color w:val="000000"/>
          <w:sz w:val="24"/>
          <w:szCs w:val="24"/>
          <w:u w:val="single"/>
        </w:rPr>
        <w:t>Attending</w:t>
      </w:r>
      <w:r w:rsidRPr="0044625B">
        <w:rPr>
          <w:rFonts w:asciiTheme="minorHAnsi" w:hAnsiTheme="minorHAnsi" w:cstheme="minorHAnsi"/>
          <w:color w:val="000000"/>
          <w:sz w:val="24"/>
          <w:szCs w:val="24"/>
        </w:rPr>
        <w:t xml:space="preserve">:  </w:t>
      </w:r>
      <w:r w:rsidR="00BB2F33">
        <w:rPr>
          <w:rFonts w:asciiTheme="minorHAnsi" w:hAnsiTheme="minorHAnsi" w:cstheme="minorHAnsi"/>
          <w:color w:val="000000"/>
          <w:sz w:val="24"/>
          <w:szCs w:val="24"/>
        </w:rPr>
        <w:t xml:space="preserve">Jess Maurer, Effie </w:t>
      </w:r>
      <w:proofErr w:type="spellStart"/>
      <w:r w:rsidR="00BB2F33">
        <w:rPr>
          <w:rFonts w:asciiTheme="minorHAnsi" w:hAnsiTheme="minorHAnsi" w:cstheme="minorHAnsi"/>
          <w:color w:val="000000"/>
          <w:sz w:val="24"/>
          <w:szCs w:val="24"/>
        </w:rPr>
        <w:t>Rorke</w:t>
      </w:r>
      <w:proofErr w:type="spellEnd"/>
      <w:r w:rsidR="00BB2F33">
        <w:rPr>
          <w:rFonts w:asciiTheme="minorHAnsi" w:hAnsiTheme="minorHAnsi" w:cstheme="minorHAnsi"/>
          <w:color w:val="000000"/>
          <w:sz w:val="24"/>
          <w:szCs w:val="24"/>
        </w:rPr>
        <w:t xml:space="preserve">, </w:t>
      </w:r>
      <w:r w:rsidR="005A37BA">
        <w:rPr>
          <w:rFonts w:asciiTheme="minorHAnsi" w:hAnsiTheme="minorHAnsi" w:cstheme="minorHAnsi"/>
          <w:color w:val="000000"/>
          <w:sz w:val="24"/>
          <w:szCs w:val="24"/>
        </w:rPr>
        <w:t>&amp;</w:t>
      </w:r>
      <w:r w:rsidR="00706487">
        <w:rPr>
          <w:rFonts w:asciiTheme="minorHAnsi" w:hAnsiTheme="minorHAnsi" w:cstheme="minorHAnsi"/>
          <w:color w:val="000000"/>
          <w:sz w:val="24"/>
          <w:szCs w:val="24"/>
        </w:rPr>
        <w:t xml:space="preserve"> </w:t>
      </w:r>
      <w:r w:rsidR="00BB2F33">
        <w:rPr>
          <w:rFonts w:asciiTheme="minorHAnsi" w:hAnsiTheme="minorHAnsi" w:cstheme="minorHAnsi"/>
          <w:color w:val="000000"/>
          <w:sz w:val="24"/>
          <w:szCs w:val="24"/>
        </w:rPr>
        <w:t>Anne Schroth</w:t>
      </w:r>
      <w:r w:rsidR="005A37BA">
        <w:rPr>
          <w:rFonts w:asciiTheme="minorHAnsi" w:hAnsiTheme="minorHAnsi" w:cstheme="minorHAnsi"/>
          <w:color w:val="000000"/>
          <w:sz w:val="24"/>
          <w:szCs w:val="24"/>
        </w:rPr>
        <w:t xml:space="preserve"> (MCOA);</w:t>
      </w:r>
      <w:r w:rsidR="00BB2F33">
        <w:rPr>
          <w:rFonts w:asciiTheme="minorHAnsi" w:hAnsiTheme="minorHAnsi" w:cstheme="minorHAnsi"/>
          <w:color w:val="000000"/>
          <w:sz w:val="24"/>
          <w:szCs w:val="24"/>
        </w:rPr>
        <w:t xml:space="preserve"> </w:t>
      </w:r>
      <w:r w:rsidR="0067444C">
        <w:rPr>
          <w:rFonts w:asciiTheme="minorHAnsi" w:hAnsiTheme="minorHAnsi" w:cstheme="minorHAnsi"/>
          <w:color w:val="000000"/>
          <w:sz w:val="24"/>
          <w:szCs w:val="24"/>
        </w:rPr>
        <w:t>Lisa Joyce</w:t>
      </w:r>
      <w:r w:rsidR="005A37BA">
        <w:rPr>
          <w:rFonts w:asciiTheme="minorHAnsi" w:hAnsiTheme="minorHAnsi" w:cstheme="minorHAnsi"/>
          <w:color w:val="000000"/>
          <w:sz w:val="24"/>
          <w:szCs w:val="24"/>
        </w:rPr>
        <w:t xml:space="preserve"> (Outreach Librarian, South Portland Public Library; Age-Friendly South Portland)</w:t>
      </w:r>
      <w:r w:rsidR="0067444C">
        <w:rPr>
          <w:rFonts w:asciiTheme="minorHAnsi" w:hAnsiTheme="minorHAnsi" w:cstheme="minorHAnsi"/>
          <w:color w:val="000000"/>
          <w:sz w:val="24"/>
          <w:szCs w:val="24"/>
        </w:rPr>
        <w:t>, Maxine</w:t>
      </w:r>
      <w:r w:rsidR="00BB2F33">
        <w:rPr>
          <w:rFonts w:asciiTheme="minorHAnsi" w:hAnsiTheme="minorHAnsi" w:cstheme="minorHAnsi"/>
          <w:color w:val="000000"/>
          <w:sz w:val="24"/>
          <w:szCs w:val="24"/>
        </w:rPr>
        <w:t xml:space="preserve"> Beecher</w:t>
      </w:r>
      <w:r w:rsidR="005A37BA">
        <w:rPr>
          <w:rFonts w:asciiTheme="minorHAnsi" w:hAnsiTheme="minorHAnsi" w:cstheme="minorHAnsi"/>
          <w:color w:val="000000"/>
          <w:sz w:val="24"/>
          <w:szCs w:val="24"/>
        </w:rPr>
        <w:t xml:space="preserve"> (Age-Friendly South Portland)</w:t>
      </w:r>
      <w:r w:rsidR="0067444C">
        <w:rPr>
          <w:rFonts w:asciiTheme="minorHAnsi" w:hAnsiTheme="minorHAnsi" w:cstheme="minorHAnsi"/>
          <w:color w:val="000000"/>
          <w:sz w:val="24"/>
          <w:szCs w:val="24"/>
        </w:rPr>
        <w:t>, Chloe Gray-Foster</w:t>
      </w:r>
      <w:r w:rsidR="005A37BA">
        <w:rPr>
          <w:rFonts w:asciiTheme="minorHAnsi" w:hAnsiTheme="minorHAnsi" w:cstheme="minorHAnsi"/>
          <w:color w:val="000000"/>
          <w:sz w:val="24"/>
          <w:szCs w:val="24"/>
        </w:rPr>
        <w:t xml:space="preserve"> (Foster Grandparent Program, Opportunity Alliance)</w:t>
      </w:r>
      <w:r w:rsidR="0067444C">
        <w:rPr>
          <w:rFonts w:asciiTheme="minorHAnsi" w:hAnsiTheme="minorHAnsi" w:cstheme="minorHAnsi"/>
          <w:color w:val="000000"/>
          <w:sz w:val="24"/>
          <w:szCs w:val="24"/>
        </w:rPr>
        <w:t>, Sandy Warren</w:t>
      </w:r>
      <w:r w:rsidR="005A37BA">
        <w:rPr>
          <w:rFonts w:asciiTheme="minorHAnsi" w:hAnsiTheme="minorHAnsi" w:cstheme="minorHAnsi"/>
          <w:color w:val="000000"/>
          <w:sz w:val="24"/>
          <w:szCs w:val="24"/>
        </w:rPr>
        <w:t xml:space="preserve"> (Cumberland County, Community Development Block Grant Program)</w:t>
      </w:r>
      <w:r w:rsidR="0067444C">
        <w:rPr>
          <w:rFonts w:asciiTheme="minorHAnsi" w:hAnsiTheme="minorHAnsi" w:cstheme="minorHAnsi"/>
          <w:color w:val="000000"/>
          <w:sz w:val="24"/>
          <w:szCs w:val="24"/>
        </w:rPr>
        <w:t>, Anna Guest</w:t>
      </w:r>
      <w:r w:rsidR="005A37BA">
        <w:rPr>
          <w:rFonts w:asciiTheme="minorHAnsi" w:hAnsiTheme="minorHAnsi" w:cstheme="minorHAnsi"/>
          <w:color w:val="000000"/>
          <w:sz w:val="24"/>
          <w:szCs w:val="24"/>
        </w:rPr>
        <w:t xml:space="preserve"> (Community Education Director, SMAA)</w:t>
      </w:r>
      <w:r w:rsidR="0067444C">
        <w:rPr>
          <w:rFonts w:asciiTheme="minorHAnsi" w:hAnsiTheme="minorHAnsi" w:cstheme="minorHAnsi"/>
          <w:color w:val="000000"/>
          <w:sz w:val="24"/>
          <w:szCs w:val="24"/>
        </w:rPr>
        <w:t>, Sue Henderson</w:t>
      </w:r>
      <w:r w:rsidR="005A37BA">
        <w:rPr>
          <w:rFonts w:asciiTheme="minorHAnsi" w:hAnsiTheme="minorHAnsi" w:cstheme="minorHAnsi"/>
          <w:color w:val="000000"/>
          <w:sz w:val="24"/>
          <w:szCs w:val="24"/>
        </w:rPr>
        <w:t xml:space="preserve"> (City Council; Age-Friendly South Portland)</w:t>
      </w:r>
      <w:r w:rsidR="0067444C">
        <w:rPr>
          <w:rFonts w:asciiTheme="minorHAnsi" w:hAnsiTheme="minorHAnsi" w:cstheme="minorHAnsi"/>
          <w:color w:val="000000"/>
          <w:sz w:val="24"/>
          <w:szCs w:val="24"/>
        </w:rPr>
        <w:t>, Jemma Penberthy</w:t>
      </w:r>
      <w:r w:rsidR="005A37BA">
        <w:rPr>
          <w:rFonts w:asciiTheme="minorHAnsi" w:hAnsiTheme="minorHAnsi" w:cstheme="minorHAnsi"/>
          <w:color w:val="000000"/>
          <w:sz w:val="24"/>
          <w:szCs w:val="24"/>
        </w:rPr>
        <w:t xml:space="preserve"> (Public Health Nursing Supervisor, Cumberland &amp; York Counties)</w:t>
      </w:r>
      <w:r w:rsidR="0067444C">
        <w:rPr>
          <w:rFonts w:asciiTheme="minorHAnsi" w:hAnsiTheme="minorHAnsi" w:cstheme="minorHAnsi"/>
          <w:color w:val="000000"/>
          <w:sz w:val="24"/>
          <w:szCs w:val="24"/>
        </w:rPr>
        <w:t>, Barb Skelton</w:t>
      </w:r>
      <w:r w:rsidR="005A37BA">
        <w:rPr>
          <w:rFonts w:asciiTheme="minorHAnsi" w:hAnsiTheme="minorHAnsi" w:cstheme="minorHAnsi"/>
          <w:color w:val="000000"/>
          <w:sz w:val="24"/>
          <w:szCs w:val="24"/>
        </w:rPr>
        <w:t xml:space="preserve"> (South Portland Code Director)</w:t>
      </w:r>
      <w:r w:rsidR="0067444C">
        <w:rPr>
          <w:rFonts w:asciiTheme="minorHAnsi" w:hAnsiTheme="minorHAnsi" w:cstheme="minorHAnsi"/>
          <w:color w:val="000000"/>
          <w:sz w:val="24"/>
          <w:szCs w:val="24"/>
        </w:rPr>
        <w:t xml:space="preserve">, </w:t>
      </w:r>
      <w:r w:rsidR="005A37BA">
        <w:rPr>
          <w:rFonts w:asciiTheme="minorHAnsi" w:hAnsiTheme="minorHAnsi" w:cstheme="minorHAnsi"/>
          <w:color w:val="000000"/>
          <w:sz w:val="24"/>
          <w:szCs w:val="24"/>
        </w:rPr>
        <w:t xml:space="preserve">James Moorhead, Aging Services Manager for Office of Aging &amp; Disability Services), </w:t>
      </w:r>
      <w:r w:rsidR="005A37BA">
        <w:rPr>
          <w:rFonts w:asciiTheme="minorHAnsi" w:hAnsiTheme="minorHAnsi" w:cstheme="minorHAnsi"/>
          <w:color w:val="000000"/>
          <w:sz w:val="24"/>
          <w:szCs w:val="24"/>
        </w:rPr>
        <w:t>Ann Tucker</w:t>
      </w:r>
      <w:r w:rsidR="005A37BA">
        <w:rPr>
          <w:rFonts w:asciiTheme="minorHAnsi" w:hAnsiTheme="minorHAnsi" w:cstheme="minorHAnsi"/>
          <w:color w:val="000000"/>
          <w:sz w:val="24"/>
          <w:szCs w:val="24"/>
        </w:rPr>
        <w:t xml:space="preserve"> (Greater Portland Health).</w:t>
      </w:r>
    </w:p>
    <w:p w14:paraId="24F0A3AE" w14:textId="77777777" w:rsidR="005A37BA" w:rsidRDefault="005A37BA" w:rsidP="00706487">
      <w:pPr>
        <w:pStyle w:val="ListParagraph"/>
        <w:ind w:left="0"/>
        <w:contextualSpacing/>
        <w:rPr>
          <w:rFonts w:asciiTheme="minorHAnsi" w:hAnsiTheme="minorHAnsi" w:cstheme="minorHAnsi"/>
          <w:b/>
          <w:bCs/>
          <w:color w:val="000000"/>
          <w:sz w:val="24"/>
          <w:szCs w:val="24"/>
          <w:u w:val="single"/>
        </w:rPr>
      </w:pPr>
    </w:p>
    <w:p w14:paraId="100AE8EE" w14:textId="778D9488" w:rsidR="00D13416" w:rsidRPr="0044625B" w:rsidRDefault="0044625B" w:rsidP="0044625B">
      <w:pPr>
        <w:pStyle w:val="ListParagraph"/>
        <w:ind w:left="0"/>
        <w:contextualSpacing/>
        <w:jc w:val="center"/>
        <w:rPr>
          <w:rFonts w:asciiTheme="minorHAnsi" w:hAnsiTheme="minorHAnsi" w:cstheme="minorHAnsi"/>
          <w:b/>
          <w:bCs/>
          <w:sz w:val="24"/>
          <w:szCs w:val="24"/>
          <w:u w:val="single"/>
        </w:rPr>
      </w:pPr>
      <w:r>
        <w:rPr>
          <w:rFonts w:asciiTheme="minorHAnsi" w:hAnsiTheme="minorHAnsi" w:cstheme="minorHAnsi"/>
          <w:b/>
          <w:bCs/>
          <w:color w:val="000000"/>
          <w:sz w:val="24"/>
          <w:szCs w:val="24"/>
          <w:u w:val="single"/>
        </w:rPr>
        <w:t>Meeting Notes</w:t>
      </w:r>
    </w:p>
    <w:p w14:paraId="2B743B94" w14:textId="425B81D2" w:rsidR="005A37BA" w:rsidRDefault="005A37BA" w:rsidP="005A37BA">
      <w:pPr>
        <w:pStyle w:val="NoSpacing"/>
        <w:rPr>
          <w:rFonts w:cstheme="minorHAnsi"/>
          <w:sz w:val="24"/>
          <w:szCs w:val="24"/>
        </w:rPr>
      </w:pPr>
    </w:p>
    <w:p w14:paraId="4B902516" w14:textId="6130C510" w:rsidR="000C5B98" w:rsidRPr="000C5B98" w:rsidRDefault="000C5B98" w:rsidP="000C5B98">
      <w:pPr>
        <w:pStyle w:val="NoSpacing"/>
        <w:numPr>
          <w:ilvl w:val="0"/>
          <w:numId w:val="29"/>
        </w:numPr>
        <w:rPr>
          <w:rFonts w:cstheme="minorHAnsi"/>
          <w:b/>
          <w:bCs/>
          <w:sz w:val="24"/>
          <w:szCs w:val="24"/>
          <w:u w:val="single"/>
        </w:rPr>
      </w:pPr>
      <w:r w:rsidRPr="000C5B98">
        <w:rPr>
          <w:rFonts w:cstheme="minorHAnsi"/>
          <w:b/>
          <w:bCs/>
          <w:sz w:val="24"/>
          <w:szCs w:val="24"/>
          <w:u w:val="single"/>
        </w:rPr>
        <w:t>Welcome &amp; Orientation</w:t>
      </w:r>
    </w:p>
    <w:p w14:paraId="1D9B50F3" w14:textId="67FC21A0" w:rsidR="000C5B98" w:rsidRDefault="000C5B98" w:rsidP="00F450D7">
      <w:pPr>
        <w:pStyle w:val="NoSpacing"/>
        <w:ind w:left="360" w:firstLine="720"/>
        <w:rPr>
          <w:rFonts w:cstheme="minorHAnsi"/>
          <w:sz w:val="24"/>
          <w:szCs w:val="24"/>
        </w:rPr>
      </w:pPr>
      <w:r>
        <w:rPr>
          <w:rFonts w:cstheme="minorHAnsi"/>
          <w:sz w:val="24"/>
          <w:szCs w:val="24"/>
        </w:rPr>
        <w:t xml:space="preserve">Today we are reviewing the activities of the two work groups:  </w:t>
      </w:r>
    </w:p>
    <w:p w14:paraId="151CB2F8" w14:textId="577E8970" w:rsidR="000C5B98" w:rsidRDefault="000C5B98" w:rsidP="000C5B98">
      <w:pPr>
        <w:pStyle w:val="NoSpacing"/>
        <w:numPr>
          <w:ilvl w:val="2"/>
          <w:numId w:val="29"/>
        </w:numPr>
        <w:rPr>
          <w:rFonts w:cstheme="minorHAnsi"/>
          <w:sz w:val="24"/>
          <w:szCs w:val="24"/>
        </w:rPr>
      </w:pPr>
      <w:r>
        <w:rPr>
          <w:rFonts w:cstheme="minorHAnsi"/>
          <w:sz w:val="24"/>
          <w:szCs w:val="24"/>
        </w:rPr>
        <w:t>Falls Intervention</w:t>
      </w:r>
    </w:p>
    <w:p w14:paraId="4C777D2C" w14:textId="52D483AF" w:rsidR="000C5B98" w:rsidRDefault="000C5B98" w:rsidP="000C5B98">
      <w:pPr>
        <w:pStyle w:val="NoSpacing"/>
        <w:numPr>
          <w:ilvl w:val="3"/>
          <w:numId w:val="29"/>
        </w:numPr>
        <w:rPr>
          <w:rFonts w:cstheme="minorHAnsi"/>
          <w:sz w:val="24"/>
          <w:szCs w:val="24"/>
        </w:rPr>
      </w:pPr>
      <w:r>
        <w:rPr>
          <w:rFonts w:cstheme="minorHAnsi"/>
          <w:sz w:val="24"/>
          <w:szCs w:val="24"/>
        </w:rPr>
        <w:t>Home Repair</w:t>
      </w:r>
    </w:p>
    <w:p w14:paraId="3DCCAB9D" w14:textId="551C0232" w:rsidR="000C5B98" w:rsidRDefault="000C5B98" w:rsidP="000C5B98">
      <w:pPr>
        <w:pStyle w:val="NoSpacing"/>
        <w:numPr>
          <w:ilvl w:val="3"/>
          <w:numId w:val="29"/>
        </w:numPr>
        <w:rPr>
          <w:rFonts w:cstheme="minorHAnsi"/>
          <w:sz w:val="24"/>
          <w:szCs w:val="24"/>
        </w:rPr>
      </w:pPr>
      <w:r>
        <w:rPr>
          <w:rFonts w:cstheme="minorHAnsi"/>
          <w:sz w:val="24"/>
          <w:szCs w:val="24"/>
        </w:rPr>
        <w:t xml:space="preserve">EMS/HIN </w:t>
      </w:r>
    </w:p>
    <w:p w14:paraId="2E8D0B56" w14:textId="0AB192B1" w:rsidR="000C5B98" w:rsidRDefault="000C5B98" w:rsidP="000C5B98">
      <w:pPr>
        <w:pStyle w:val="NoSpacing"/>
        <w:numPr>
          <w:ilvl w:val="2"/>
          <w:numId w:val="29"/>
        </w:numPr>
        <w:rPr>
          <w:rFonts w:cstheme="minorHAnsi"/>
          <w:sz w:val="24"/>
          <w:szCs w:val="24"/>
        </w:rPr>
      </w:pPr>
      <w:r>
        <w:rPr>
          <w:rFonts w:cstheme="minorHAnsi"/>
          <w:sz w:val="24"/>
          <w:szCs w:val="24"/>
        </w:rPr>
        <w:t xml:space="preserve">Fall Prevention </w:t>
      </w:r>
    </w:p>
    <w:p w14:paraId="59554E6A" w14:textId="2006DAB7" w:rsidR="000C5B98" w:rsidRDefault="000C5B98" w:rsidP="000C5B98">
      <w:pPr>
        <w:pStyle w:val="NoSpacing"/>
        <w:numPr>
          <w:ilvl w:val="3"/>
          <w:numId w:val="29"/>
        </w:numPr>
        <w:rPr>
          <w:rFonts w:cstheme="minorHAnsi"/>
          <w:sz w:val="24"/>
          <w:szCs w:val="24"/>
        </w:rPr>
      </w:pPr>
      <w:r>
        <w:rPr>
          <w:rFonts w:cstheme="minorHAnsi"/>
          <w:sz w:val="24"/>
          <w:szCs w:val="24"/>
        </w:rPr>
        <w:t>September community event</w:t>
      </w:r>
    </w:p>
    <w:p w14:paraId="5884490D" w14:textId="6669A4E3" w:rsidR="00101268" w:rsidRPr="000C5B98" w:rsidRDefault="000C5B98" w:rsidP="0010754A">
      <w:pPr>
        <w:pStyle w:val="NoSpacing"/>
        <w:numPr>
          <w:ilvl w:val="3"/>
          <w:numId w:val="29"/>
        </w:numPr>
        <w:rPr>
          <w:rFonts w:cstheme="minorHAnsi"/>
          <w:sz w:val="24"/>
          <w:szCs w:val="24"/>
        </w:rPr>
      </w:pPr>
      <w:r w:rsidRPr="000C5B98">
        <w:rPr>
          <w:rFonts w:cstheme="minorHAnsi"/>
          <w:sz w:val="24"/>
          <w:szCs w:val="24"/>
        </w:rPr>
        <w:t>Community Messaging</w:t>
      </w:r>
    </w:p>
    <w:p w14:paraId="4486BC39" w14:textId="0E411451" w:rsidR="00101268" w:rsidRDefault="00101268" w:rsidP="004C4492">
      <w:pPr>
        <w:pStyle w:val="NoSpacing"/>
        <w:ind w:left="720"/>
        <w:rPr>
          <w:rFonts w:cstheme="minorHAnsi"/>
          <w:sz w:val="24"/>
          <w:szCs w:val="24"/>
          <w:u w:val="single"/>
        </w:rPr>
      </w:pPr>
    </w:p>
    <w:p w14:paraId="71B516DA" w14:textId="3E883D62" w:rsidR="0068032C" w:rsidRPr="00CD03A0" w:rsidRDefault="000C5B98" w:rsidP="000C5B98">
      <w:pPr>
        <w:pStyle w:val="NoSpacing"/>
        <w:numPr>
          <w:ilvl w:val="0"/>
          <w:numId w:val="29"/>
        </w:numPr>
        <w:rPr>
          <w:rFonts w:cstheme="minorHAnsi"/>
          <w:b/>
          <w:bCs/>
          <w:sz w:val="24"/>
          <w:szCs w:val="24"/>
          <w:u w:val="single"/>
        </w:rPr>
      </w:pPr>
      <w:r w:rsidRPr="00CD03A0">
        <w:rPr>
          <w:rFonts w:cstheme="minorHAnsi"/>
          <w:b/>
          <w:bCs/>
          <w:sz w:val="24"/>
          <w:szCs w:val="24"/>
          <w:u w:val="single"/>
        </w:rPr>
        <w:t>Falls Intervention Work Group</w:t>
      </w:r>
    </w:p>
    <w:p w14:paraId="0BA7B956" w14:textId="50911B4F" w:rsidR="000C5B98" w:rsidRPr="00CD03A0" w:rsidRDefault="000C5B98" w:rsidP="000C5B98">
      <w:pPr>
        <w:pStyle w:val="NoSpacing"/>
        <w:numPr>
          <w:ilvl w:val="1"/>
          <w:numId w:val="29"/>
        </w:numPr>
        <w:rPr>
          <w:rFonts w:cstheme="minorHAnsi"/>
          <w:sz w:val="24"/>
          <w:szCs w:val="24"/>
          <w:u w:val="single"/>
        </w:rPr>
      </w:pPr>
      <w:r w:rsidRPr="00CD03A0">
        <w:rPr>
          <w:rFonts w:cstheme="minorHAnsi"/>
          <w:sz w:val="24"/>
          <w:szCs w:val="24"/>
          <w:u w:val="single"/>
        </w:rPr>
        <w:t>Home Repair update</w:t>
      </w:r>
    </w:p>
    <w:p w14:paraId="17F422DC" w14:textId="40F69D37" w:rsidR="00CD03A0" w:rsidRDefault="00CD03A0" w:rsidP="000C5B98">
      <w:pPr>
        <w:pStyle w:val="NoSpacing"/>
        <w:numPr>
          <w:ilvl w:val="2"/>
          <w:numId w:val="29"/>
        </w:numPr>
        <w:rPr>
          <w:rFonts w:cstheme="minorHAnsi"/>
          <w:sz w:val="24"/>
          <w:szCs w:val="24"/>
        </w:rPr>
      </w:pPr>
      <w:r>
        <w:rPr>
          <w:rFonts w:cstheme="minorHAnsi"/>
          <w:sz w:val="24"/>
          <w:szCs w:val="24"/>
        </w:rPr>
        <w:t>The Action Planning goal is to set up a referral system so that people who have fallen because of conditions in their home can get home repair services.</w:t>
      </w:r>
    </w:p>
    <w:p w14:paraId="08778038" w14:textId="24C9992C" w:rsidR="00CD03A0" w:rsidRDefault="000C5B98" w:rsidP="00CD03A0">
      <w:pPr>
        <w:pStyle w:val="NoSpacing"/>
        <w:numPr>
          <w:ilvl w:val="2"/>
          <w:numId w:val="29"/>
        </w:numPr>
        <w:rPr>
          <w:rFonts w:cstheme="minorHAnsi"/>
          <w:sz w:val="24"/>
          <w:szCs w:val="24"/>
        </w:rPr>
      </w:pPr>
      <w:r>
        <w:rPr>
          <w:rFonts w:cstheme="minorHAnsi"/>
          <w:sz w:val="24"/>
          <w:szCs w:val="24"/>
        </w:rPr>
        <w:t xml:space="preserve">We’ve had several meetings with </w:t>
      </w:r>
      <w:r w:rsidR="00CD03A0">
        <w:rPr>
          <w:rFonts w:cstheme="minorHAnsi"/>
          <w:sz w:val="24"/>
          <w:szCs w:val="24"/>
        </w:rPr>
        <w:t xml:space="preserve">the organizations that provide (free/low-cost) home modification and repair services -- </w:t>
      </w:r>
      <w:r>
        <w:rPr>
          <w:rFonts w:cstheme="minorHAnsi"/>
          <w:sz w:val="24"/>
          <w:szCs w:val="24"/>
        </w:rPr>
        <w:t>South Portland Housing Authority</w:t>
      </w:r>
      <w:r w:rsidR="00CD03A0">
        <w:rPr>
          <w:rFonts w:cstheme="minorHAnsi"/>
          <w:sz w:val="24"/>
          <w:szCs w:val="24"/>
        </w:rPr>
        <w:t>, Community Concepts, and Habitat for Humanity of Greater Portland -- with the goals of</w:t>
      </w:r>
      <w:r w:rsidR="00F450D7">
        <w:rPr>
          <w:rFonts w:cstheme="minorHAnsi"/>
          <w:sz w:val="24"/>
          <w:szCs w:val="24"/>
        </w:rPr>
        <w:t>:</w:t>
      </w:r>
      <w:r w:rsidR="00CD03A0">
        <w:rPr>
          <w:rFonts w:cstheme="minorHAnsi"/>
          <w:sz w:val="24"/>
          <w:szCs w:val="24"/>
        </w:rPr>
        <w:t xml:space="preserve"> </w:t>
      </w:r>
    </w:p>
    <w:p w14:paraId="275E979C" w14:textId="55B5611F" w:rsidR="00CD03A0" w:rsidRDefault="00CD03A0" w:rsidP="00CD03A0">
      <w:pPr>
        <w:pStyle w:val="NoSpacing"/>
        <w:numPr>
          <w:ilvl w:val="3"/>
          <w:numId w:val="29"/>
        </w:numPr>
        <w:rPr>
          <w:rFonts w:cstheme="minorHAnsi"/>
          <w:sz w:val="24"/>
          <w:szCs w:val="24"/>
        </w:rPr>
      </w:pPr>
      <w:r>
        <w:rPr>
          <w:rFonts w:cstheme="minorHAnsi"/>
          <w:sz w:val="24"/>
          <w:szCs w:val="24"/>
        </w:rPr>
        <w:t>Developing a streamlined referral system to refer people who need services;</w:t>
      </w:r>
    </w:p>
    <w:p w14:paraId="7A74C43A" w14:textId="1FB74151" w:rsidR="00CD03A0" w:rsidRDefault="00CD03A0" w:rsidP="00CD03A0">
      <w:pPr>
        <w:pStyle w:val="NoSpacing"/>
        <w:numPr>
          <w:ilvl w:val="3"/>
          <w:numId w:val="29"/>
        </w:numPr>
        <w:rPr>
          <w:rFonts w:cstheme="minorHAnsi"/>
          <w:sz w:val="24"/>
          <w:szCs w:val="24"/>
        </w:rPr>
      </w:pPr>
      <w:r>
        <w:rPr>
          <w:rFonts w:cstheme="minorHAnsi"/>
          <w:sz w:val="24"/>
          <w:szCs w:val="24"/>
        </w:rPr>
        <w:t>Developing a cross-referral system so that each organization can refer to the others, if necessary; and</w:t>
      </w:r>
    </w:p>
    <w:p w14:paraId="54518057" w14:textId="7ADADEE2" w:rsidR="00CD03A0" w:rsidRDefault="00CD03A0" w:rsidP="00CD03A0">
      <w:pPr>
        <w:pStyle w:val="NoSpacing"/>
        <w:numPr>
          <w:ilvl w:val="3"/>
          <w:numId w:val="29"/>
        </w:numPr>
        <w:rPr>
          <w:rFonts w:cstheme="minorHAnsi"/>
          <w:sz w:val="24"/>
          <w:szCs w:val="24"/>
        </w:rPr>
      </w:pPr>
      <w:r>
        <w:rPr>
          <w:rFonts w:cstheme="minorHAnsi"/>
          <w:sz w:val="24"/>
          <w:szCs w:val="24"/>
        </w:rPr>
        <w:t>Reduce duplication and increase awareness of the range of home repair services available.</w:t>
      </w:r>
    </w:p>
    <w:p w14:paraId="7F57CD3E" w14:textId="77777777" w:rsidR="001329AE" w:rsidRDefault="00CD03A0" w:rsidP="001329AE">
      <w:pPr>
        <w:pStyle w:val="NoSpacing"/>
        <w:numPr>
          <w:ilvl w:val="2"/>
          <w:numId w:val="29"/>
        </w:numPr>
        <w:rPr>
          <w:rFonts w:cstheme="minorHAnsi"/>
          <w:sz w:val="24"/>
          <w:szCs w:val="24"/>
        </w:rPr>
      </w:pPr>
      <w:r w:rsidRPr="002D6D23">
        <w:rPr>
          <w:rFonts w:cstheme="minorHAnsi"/>
          <w:sz w:val="24"/>
          <w:szCs w:val="24"/>
          <w:u w:val="single"/>
        </w:rPr>
        <w:t xml:space="preserve">Philip </w:t>
      </w:r>
      <w:r w:rsidR="001329AE" w:rsidRPr="002D6D23">
        <w:rPr>
          <w:rFonts w:cstheme="minorHAnsi"/>
          <w:sz w:val="24"/>
          <w:szCs w:val="24"/>
          <w:u w:val="single"/>
        </w:rPr>
        <w:t xml:space="preserve">Smith, Resident Services Coordinator, </w:t>
      </w:r>
      <w:r w:rsidRPr="002D6D23">
        <w:rPr>
          <w:rFonts w:cstheme="minorHAnsi"/>
          <w:sz w:val="24"/>
          <w:szCs w:val="24"/>
          <w:u w:val="single"/>
        </w:rPr>
        <w:t>South Portland Housing Authority</w:t>
      </w:r>
      <w:r w:rsidR="001329AE">
        <w:rPr>
          <w:rFonts w:cstheme="minorHAnsi"/>
          <w:sz w:val="24"/>
          <w:szCs w:val="24"/>
        </w:rPr>
        <w:t>, had a conflict with this meeting but sent this update:</w:t>
      </w:r>
    </w:p>
    <w:p w14:paraId="7BA9E1C3" w14:textId="7E435073" w:rsidR="00961127" w:rsidRPr="00961127" w:rsidRDefault="00706487" w:rsidP="00961127">
      <w:pPr>
        <w:pStyle w:val="NoSpacing"/>
        <w:numPr>
          <w:ilvl w:val="3"/>
          <w:numId w:val="29"/>
        </w:numPr>
        <w:rPr>
          <w:rFonts w:cstheme="minorHAnsi"/>
          <w:sz w:val="24"/>
          <w:szCs w:val="24"/>
        </w:rPr>
      </w:pPr>
      <w:r>
        <w:rPr>
          <w:rFonts w:eastAsia="Times New Roman" w:cs="Times New Roman"/>
          <w:color w:val="000000"/>
          <w:sz w:val="24"/>
          <w:szCs w:val="24"/>
        </w:rPr>
        <w:t xml:space="preserve">SPHA and </w:t>
      </w:r>
      <w:r w:rsidR="001329AE" w:rsidRPr="001329AE">
        <w:rPr>
          <w:rFonts w:eastAsia="Times New Roman" w:cs="Times New Roman"/>
          <w:color w:val="000000"/>
          <w:sz w:val="24"/>
          <w:szCs w:val="24"/>
        </w:rPr>
        <w:t>Habitat for Humanity are going to do our best to team up as much as possible for things outside our scope.</w:t>
      </w:r>
    </w:p>
    <w:p w14:paraId="25851D49" w14:textId="4A35B332" w:rsidR="00961127" w:rsidRPr="00961127" w:rsidRDefault="001329AE" w:rsidP="00961127">
      <w:pPr>
        <w:pStyle w:val="NoSpacing"/>
        <w:numPr>
          <w:ilvl w:val="3"/>
          <w:numId w:val="29"/>
        </w:numPr>
        <w:rPr>
          <w:rFonts w:cstheme="minorHAnsi"/>
          <w:sz w:val="24"/>
          <w:szCs w:val="24"/>
        </w:rPr>
      </w:pPr>
      <w:r w:rsidRPr="00961127">
        <w:rPr>
          <w:rFonts w:eastAsia="Times New Roman" w:cs="Times New Roman"/>
          <w:color w:val="000000"/>
          <w:sz w:val="24"/>
          <w:szCs w:val="24"/>
        </w:rPr>
        <w:t>I have also met individually with Sandy Warren, Community Development Coordinator for Cumberland County. We just attended a larger meeting with housing directors and service providers in Cumberland County that Sandy facilitated. We discussed at length the various services available to residents from each provider. We</w:t>
      </w:r>
      <w:r w:rsidR="00961127">
        <w:rPr>
          <w:rFonts w:eastAsia="Times New Roman" w:cs="Times New Roman"/>
          <w:color w:val="000000"/>
          <w:sz w:val="24"/>
          <w:szCs w:val="24"/>
        </w:rPr>
        <w:t>,</w:t>
      </w:r>
      <w:r w:rsidRPr="00961127">
        <w:rPr>
          <w:rFonts w:eastAsia="Times New Roman" w:cs="Times New Roman"/>
          <w:color w:val="000000"/>
          <w:sz w:val="24"/>
          <w:szCs w:val="24"/>
        </w:rPr>
        <w:t xml:space="preserve"> as a group, agreed to develop an integrated communication network by email in order to share specific case needs with the </w:t>
      </w:r>
      <w:r w:rsidR="00F450D7" w:rsidRPr="00961127">
        <w:rPr>
          <w:rFonts w:eastAsia="Times New Roman" w:cs="Times New Roman"/>
          <w:color w:val="000000"/>
          <w:sz w:val="24"/>
          <w:szCs w:val="24"/>
        </w:rPr>
        <w:lastRenderedPageBreak/>
        <w:t>long-term</w:t>
      </w:r>
      <w:r w:rsidRPr="00961127">
        <w:rPr>
          <w:rFonts w:eastAsia="Times New Roman" w:cs="Times New Roman"/>
          <w:color w:val="000000"/>
          <w:sz w:val="24"/>
          <w:szCs w:val="24"/>
        </w:rPr>
        <w:t xml:space="preserve"> goal of each provider working to team up on cases instead of residents going on searches to each provider.  </w:t>
      </w:r>
    </w:p>
    <w:p w14:paraId="440EFA00" w14:textId="0D99B4FC" w:rsidR="00961127" w:rsidRPr="00961127" w:rsidRDefault="001329AE" w:rsidP="00961127">
      <w:pPr>
        <w:pStyle w:val="NoSpacing"/>
        <w:numPr>
          <w:ilvl w:val="3"/>
          <w:numId w:val="29"/>
        </w:numPr>
        <w:rPr>
          <w:rFonts w:cstheme="minorHAnsi"/>
          <w:sz w:val="24"/>
          <w:szCs w:val="24"/>
        </w:rPr>
      </w:pPr>
      <w:r w:rsidRPr="00961127">
        <w:rPr>
          <w:rFonts w:eastAsia="Times New Roman" w:cs="Times New Roman"/>
          <w:color w:val="000000"/>
          <w:sz w:val="24"/>
          <w:szCs w:val="24"/>
        </w:rPr>
        <w:t xml:space="preserve">This was agreed to, but we have a way to go on that. Someone suggested having a uniform/universal application for everyone, but the problem is the criteria is different for each agency and those criteria are changing all the time, so a universal application would need to </w:t>
      </w:r>
      <w:r w:rsidR="00961127">
        <w:rPr>
          <w:rFonts w:eastAsia="Times New Roman" w:cs="Times New Roman"/>
          <w:color w:val="000000"/>
          <w:sz w:val="24"/>
          <w:szCs w:val="24"/>
        </w:rPr>
        <w:t>be</w:t>
      </w:r>
      <w:r w:rsidRPr="00961127">
        <w:rPr>
          <w:rFonts w:eastAsia="Times New Roman" w:cs="Times New Roman"/>
          <w:color w:val="000000"/>
          <w:sz w:val="24"/>
          <w:szCs w:val="24"/>
        </w:rPr>
        <w:t xml:space="preserve"> constantly updated and maybe too long. </w:t>
      </w:r>
    </w:p>
    <w:p w14:paraId="62C152BF" w14:textId="77777777" w:rsidR="00961127" w:rsidRPr="00961127" w:rsidRDefault="001329AE" w:rsidP="00961127">
      <w:pPr>
        <w:pStyle w:val="NoSpacing"/>
        <w:numPr>
          <w:ilvl w:val="3"/>
          <w:numId w:val="29"/>
        </w:numPr>
        <w:rPr>
          <w:rFonts w:cstheme="minorHAnsi"/>
          <w:sz w:val="24"/>
          <w:szCs w:val="24"/>
        </w:rPr>
      </w:pPr>
      <w:r w:rsidRPr="00961127">
        <w:rPr>
          <w:rFonts w:eastAsia="Times New Roman" w:cs="Times New Roman"/>
          <w:color w:val="000000"/>
          <w:sz w:val="24"/>
          <w:szCs w:val="24"/>
        </w:rPr>
        <w:t xml:space="preserve">In the </w:t>
      </w:r>
      <w:r w:rsidR="00961127" w:rsidRPr="00961127">
        <w:rPr>
          <w:rFonts w:eastAsia="Times New Roman" w:cs="Times New Roman"/>
          <w:color w:val="000000"/>
          <w:sz w:val="24"/>
          <w:szCs w:val="24"/>
        </w:rPr>
        <w:t>meantime,</w:t>
      </w:r>
      <w:r w:rsidRPr="00961127">
        <w:rPr>
          <w:rFonts w:eastAsia="Times New Roman" w:cs="Times New Roman"/>
          <w:color w:val="000000"/>
          <w:sz w:val="24"/>
          <w:szCs w:val="24"/>
        </w:rPr>
        <w:t xml:space="preserve"> Sandy’s office is going to work on a simple </w:t>
      </w:r>
      <w:r w:rsidR="00961127" w:rsidRPr="00961127">
        <w:rPr>
          <w:rFonts w:eastAsia="Times New Roman" w:cs="Times New Roman"/>
          <w:color w:val="000000"/>
          <w:sz w:val="24"/>
          <w:szCs w:val="24"/>
        </w:rPr>
        <w:t>needs-based</w:t>
      </w:r>
      <w:r w:rsidRPr="00961127">
        <w:rPr>
          <w:rFonts w:eastAsia="Times New Roman" w:cs="Times New Roman"/>
          <w:color w:val="000000"/>
          <w:sz w:val="24"/>
          <w:szCs w:val="24"/>
        </w:rPr>
        <w:t xml:space="preserve"> form for residents that will have no personal identifying information, but could be a brief assessment of needs. Possible that form could be posted for all providers to see, and some could post offers to meet some </w:t>
      </w:r>
      <w:r w:rsidR="00961127">
        <w:rPr>
          <w:rFonts w:eastAsia="Times New Roman" w:cs="Times New Roman"/>
          <w:color w:val="000000"/>
          <w:sz w:val="24"/>
          <w:szCs w:val="24"/>
        </w:rPr>
        <w:t>(</w:t>
      </w:r>
      <w:r w:rsidRPr="00961127">
        <w:rPr>
          <w:rFonts w:eastAsia="Times New Roman" w:cs="Times New Roman"/>
          <w:color w:val="000000"/>
          <w:sz w:val="24"/>
          <w:szCs w:val="24"/>
        </w:rPr>
        <w:t>if not all</w:t>
      </w:r>
      <w:r w:rsidR="00961127">
        <w:rPr>
          <w:rFonts w:eastAsia="Times New Roman" w:cs="Times New Roman"/>
          <w:color w:val="000000"/>
          <w:sz w:val="24"/>
          <w:szCs w:val="24"/>
        </w:rPr>
        <w:t>)</w:t>
      </w:r>
      <w:r w:rsidRPr="00961127">
        <w:rPr>
          <w:rFonts w:eastAsia="Times New Roman" w:cs="Times New Roman"/>
          <w:color w:val="000000"/>
          <w:sz w:val="24"/>
          <w:szCs w:val="24"/>
        </w:rPr>
        <w:t xml:space="preserve"> the needs and be in contact with the original assessment agency. </w:t>
      </w:r>
    </w:p>
    <w:p w14:paraId="68012769" w14:textId="77777777" w:rsidR="00961127" w:rsidRPr="00961127" w:rsidRDefault="001329AE" w:rsidP="00961127">
      <w:pPr>
        <w:pStyle w:val="NoSpacing"/>
        <w:numPr>
          <w:ilvl w:val="3"/>
          <w:numId w:val="29"/>
        </w:numPr>
        <w:rPr>
          <w:rFonts w:cstheme="minorHAnsi"/>
          <w:sz w:val="24"/>
          <w:szCs w:val="24"/>
        </w:rPr>
      </w:pPr>
      <w:r w:rsidRPr="00961127">
        <w:rPr>
          <w:rFonts w:eastAsia="Times New Roman" w:cs="Times New Roman"/>
          <w:color w:val="000000"/>
          <w:sz w:val="24"/>
          <w:szCs w:val="24"/>
        </w:rPr>
        <w:t xml:space="preserve">If we had something similar to a dashboard for all providers to see and use, perhaps we could coordinate better and ask residents to do less searching on their own, all in an effort to help people age in place in their own homes. </w:t>
      </w:r>
    </w:p>
    <w:p w14:paraId="33A7FBE7" w14:textId="54F1D3F5" w:rsidR="00961127" w:rsidRPr="00961127" w:rsidRDefault="001329AE" w:rsidP="00961127">
      <w:pPr>
        <w:pStyle w:val="NoSpacing"/>
        <w:numPr>
          <w:ilvl w:val="3"/>
          <w:numId w:val="29"/>
        </w:numPr>
        <w:rPr>
          <w:rFonts w:cstheme="minorHAnsi"/>
          <w:sz w:val="24"/>
          <w:szCs w:val="24"/>
        </w:rPr>
      </w:pPr>
      <w:r w:rsidRPr="00961127">
        <w:rPr>
          <w:rFonts w:eastAsia="Times New Roman" w:cs="Times New Roman"/>
          <w:color w:val="000000"/>
          <w:sz w:val="24"/>
          <w:szCs w:val="24"/>
        </w:rPr>
        <w:t xml:space="preserve">In addition, </w:t>
      </w:r>
      <w:r w:rsidR="00AF6ED3">
        <w:rPr>
          <w:rFonts w:eastAsia="Times New Roman" w:cs="Times New Roman"/>
          <w:color w:val="000000"/>
          <w:sz w:val="24"/>
          <w:szCs w:val="24"/>
        </w:rPr>
        <w:t>Community Concept (not for Cumberland County)</w:t>
      </w:r>
      <w:r w:rsidRPr="00961127">
        <w:rPr>
          <w:rFonts w:eastAsia="Times New Roman" w:cs="Times New Roman"/>
          <w:color w:val="000000"/>
          <w:sz w:val="24"/>
          <w:szCs w:val="24"/>
        </w:rPr>
        <w:t xml:space="preserve"> has hired and started a Housing Repair “Coach” who is attempting to be aware of all services for home repair offered in the county and who may assist residents who apply at his agency in an integrated fashion</w:t>
      </w:r>
      <w:r w:rsidR="00961127">
        <w:rPr>
          <w:rFonts w:eastAsia="Times New Roman" w:cs="Times New Roman"/>
          <w:color w:val="000000"/>
          <w:sz w:val="24"/>
          <w:szCs w:val="24"/>
        </w:rPr>
        <w:t xml:space="preserve"> to</w:t>
      </w:r>
      <w:r w:rsidRPr="00961127">
        <w:rPr>
          <w:rFonts w:eastAsia="Times New Roman" w:cs="Times New Roman"/>
          <w:color w:val="000000"/>
          <w:sz w:val="24"/>
          <w:szCs w:val="24"/>
        </w:rPr>
        <w:t xml:space="preserve"> find needed services. Modeled after mental health case managers who assess and advocate/refer, but with housing repairs focus instead. Its experimental at this point, but sounds very promising. </w:t>
      </w:r>
    </w:p>
    <w:p w14:paraId="78A02D66" w14:textId="23E4B108" w:rsidR="00961127" w:rsidRPr="001329AE" w:rsidRDefault="001329AE" w:rsidP="00961127">
      <w:pPr>
        <w:pStyle w:val="NoSpacing"/>
        <w:numPr>
          <w:ilvl w:val="3"/>
          <w:numId w:val="29"/>
        </w:numPr>
        <w:rPr>
          <w:rFonts w:eastAsia="Times New Roman" w:cs="Times New Roman"/>
          <w:color w:val="000000"/>
          <w:sz w:val="24"/>
          <w:szCs w:val="24"/>
        </w:rPr>
      </w:pPr>
      <w:r w:rsidRPr="00961127">
        <w:rPr>
          <w:rFonts w:eastAsia="Times New Roman" w:cs="Times New Roman"/>
          <w:color w:val="000000"/>
          <w:sz w:val="24"/>
          <w:szCs w:val="24"/>
        </w:rPr>
        <w:t xml:space="preserve">In the meantime, we have agreed to put case needs out in an email and have group discussions about how we might meet the needs if we can. At least if we cannot meet the needs, residents will know who was asked. We will see how that is going.  </w:t>
      </w:r>
    </w:p>
    <w:p w14:paraId="33FA876F" w14:textId="4E7797FF" w:rsidR="001329AE" w:rsidRPr="001329AE" w:rsidRDefault="001329AE" w:rsidP="002D6D23">
      <w:pPr>
        <w:pStyle w:val="ListParagraph"/>
        <w:ind w:left="1080"/>
        <w:rPr>
          <w:rFonts w:asciiTheme="minorHAnsi" w:eastAsia="Times New Roman" w:hAnsiTheme="minorHAnsi" w:cs="Times New Roman"/>
          <w:color w:val="000000"/>
          <w:sz w:val="24"/>
          <w:szCs w:val="24"/>
        </w:rPr>
      </w:pPr>
    </w:p>
    <w:p w14:paraId="43A66586" w14:textId="4AF5AEF7" w:rsidR="00155E02" w:rsidRDefault="0067444C" w:rsidP="00155E02">
      <w:pPr>
        <w:pStyle w:val="NoSpacing"/>
        <w:numPr>
          <w:ilvl w:val="2"/>
          <w:numId w:val="29"/>
        </w:numPr>
        <w:rPr>
          <w:rFonts w:cstheme="minorHAnsi"/>
          <w:sz w:val="24"/>
          <w:szCs w:val="24"/>
        </w:rPr>
      </w:pPr>
      <w:r w:rsidRPr="002D6D23">
        <w:rPr>
          <w:rFonts w:cstheme="minorHAnsi"/>
          <w:sz w:val="24"/>
          <w:szCs w:val="24"/>
          <w:u w:val="single"/>
        </w:rPr>
        <w:t>Sandy</w:t>
      </w:r>
      <w:r w:rsidR="002D6D23">
        <w:rPr>
          <w:rFonts w:cstheme="minorHAnsi"/>
          <w:sz w:val="24"/>
          <w:szCs w:val="24"/>
          <w:u w:val="single"/>
        </w:rPr>
        <w:t xml:space="preserve"> Warren</w:t>
      </w:r>
      <w:r w:rsidRPr="002D6D23">
        <w:rPr>
          <w:rFonts w:cstheme="minorHAnsi"/>
          <w:sz w:val="24"/>
          <w:szCs w:val="24"/>
        </w:rPr>
        <w:t>:</w:t>
      </w:r>
      <w:r w:rsidR="002D6D23">
        <w:rPr>
          <w:rFonts w:cstheme="minorHAnsi"/>
          <w:sz w:val="24"/>
          <w:szCs w:val="24"/>
        </w:rPr>
        <w:t xml:space="preserve"> </w:t>
      </w:r>
      <w:r w:rsidR="00AF6ED3">
        <w:rPr>
          <w:rFonts w:cstheme="minorHAnsi"/>
          <w:sz w:val="24"/>
          <w:szCs w:val="24"/>
        </w:rPr>
        <w:t>As funder through CDBG, convened m</w:t>
      </w:r>
      <w:r w:rsidR="002D6D23">
        <w:rPr>
          <w:rFonts w:cstheme="minorHAnsi"/>
          <w:sz w:val="24"/>
          <w:szCs w:val="24"/>
        </w:rPr>
        <w:t xml:space="preserve">eeting </w:t>
      </w:r>
      <w:r w:rsidR="00AF6ED3">
        <w:rPr>
          <w:rFonts w:cstheme="minorHAnsi"/>
          <w:sz w:val="24"/>
          <w:szCs w:val="24"/>
        </w:rPr>
        <w:t xml:space="preserve">for </w:t>
      </w:r>
      <w:r w:rsidRPr="002D6D23">
        <w:rPr>
          <w:rFonts w:cstheme="minorHAnsi"/>
          <w:sz w:val="24"/>
          <w:szCs w:val="24"/>
        </w:rPr>
        <w:t xml:space="preserve">regional coordination for </w:t>
      </w:r>
      <w:r w:rsidR="002D6D23">
        <w:rPr>
          <w:rFonts w:cstheme="minorHAnsi"/>
          <w:sz w:val="24"/>
          <w:szCs w:val="24"/>
        </w:rPr>
        <w:t>housing programs in general, including The Opportunity Alliance (weatherization and home repair)</w:t>
      </w:r>
      <w:r w:rsidRPr="002D6D23">
        <w:rPr>
          <w:rFonts w:cstheme="minorHAnsi"/>
          <w:sz w:val="24"/>
          <w:szCs w:val="24"/>
        </w:rPr>
        <w:t>, Commun</w:t>
      </w:r>
      <w:r w:rsidR="002D6D23">
        <w:rPr>
          <w:rFonts w:cstheme="minorHAnsi"/>
          <w:sz w:val="24"/>
          <w:szCs w:val="24"/>
        </w:rPr>
        <w:t>i</w:t>
      </w:r>
      <w:r w:rsidRPr="002D6D23">
        <w:rPr>
          <w:rFonts w:cstheme="minorHAnsi"/>
          <w:sz w:val="24"/>
          <w:szCs w:val="24"/>
        </w:rPr>
        <w:t>ty Concepts; Habitat, SPHA</w:t>
      </w:r>
      <w:r w:rsidR="002D6D23">
        <w:rPr>
          <w:rFonts w:cstheme="minorHAnsi"/>
          <w:sz w:val="24"/>
          <w:szCs w:val="24"/>
        </w:rPr>
        <w:t>,</w:t>
      </w:r>
      <w:r w:rsidRPr="002D6D23">
        <w:rPr>
          <w:rFonts w:cstheme="minorHAnsi"/>
          <w:sz w:val="24"/>
          <w:szCs w:val="24"/>
        </w:rPr>
        <w:t xml:space="preserve"> Alpha One </w:t>
      </w:r>
    </w:p>
    <w:p w14:paraId="2BF543DC" w14:textId="77777777" w:rsidR="00155E02" w:rsidRDefault="0067444C" w:rsidP="00155E02">
      <w:pPr>
        <w:pStyle w:val="NoSpacing"/>
        <w:numPr>
          <w:ilvl w:val="3"/>
          <w:numId w:val="29"/>
        </w:numPr>
        <w:rPr>
          <w:rFonts w:cstheme="minorHAnsi"/>
          <w:sz w:val="24"/>
          <w:szCs w:val="24"/>
        </w:rPr>
      </w:pPr>
      <w:r w:rsidRPr="00155E02">
        <w:rPr>
          <w:rFonts w:cstheme="minorHAnsi"/>
          <w:sz w:val="24"/>
          <w:szCs w:val="24"/>
        </w:rPr>
        <w:t>Goal is similar to M-DASH</w:t>
      </w:r>
      <w:r w:rsidR="002D6D23" w:rsidRPr="00155E02">
        <w:rPr>
          <w:rFonts w:cstheme="minorHAnsi"/>
          <w:sz w:val="24"/>
          <w:szCs w:val="24"/>
        </w:rPr>
        <w:t>:</w:t>
      </w:r>
    </w:p>
    <w:p w14:paraId="58D38109" w14:textId="77777777" w:rsidR="00155E02" w:rsidRDefault="002D6D23" w:rsidP="00155E02">
      <w:pPr>
        <w:pStyle w:val="NoSpacing"/>
        <w:numPr>
          <w:ilvl w:val="4"/>
          <w:numId w:val="29"/>
        </w:numPr>
        <w:rPr>
          <w:rFonts w:cstheme="minorHAnsi"/>
          <w:sz w:val="24"/>
          <w:szCs w:val="24"/>
        </w:rPr>
      </w:pPr>
      <w:r w:rsidRPr="00155E02">
        <w:rPr>
          <w:rFonts w:cstheme="minorHAnsi"/>
          <w:sz w:val="24"/>
          <w:szCs w:val="24"/>
        </w:rPr>
        <w:t>Trying to create a more uniform process</w:t>
      </w:r>
      <w:r w:rsidR="00155E02" w:rsidRPr="00155E02">
        <w:rPr>
          <w:rFonts w:cstheme="minorHAnsi"/>
          <w:sz w:val="24"/>
          <w:szCs w:val="24"/>
        </w:rPr>
        <w:t xml:space="preserve"> by creating </w:t>
      </w:r>
      <w:r w:rsidRPr="00155E02">
        <w:rPr>
          <w:rFonts w:cstheme="minorHAnsi"/>
          <w:sz w:val="24"/>
          <w:szCs w:val="24"/>
        </w:rPr>
        <w:t>a flowchart for city leaders and organizations to show what resources are available, what criteria each one has, how you can use each program.</w:t>
      </w:r>
    </w:p>
    <w:p w14:paraId="76342764" w14:textId="77777777" w:rsidR="00155E02" w:rsidRDefault="00155E02" w:rsidP="00155E02">
      <w:pPr>
        <w:pStyle w:val="NoSpacing"/>
        <w:numPr>
          <w:ilvl w:val="4"/>
          <w:numId w:val="29"/>
        </w:numPr>
        <w:rPr>
          <w:rFonts w:cstheme="minorHAnsi"/>
          <w:sz w:val="24"/>
          <w:szCs w:val="24"/>
        </w:rPr>
      </w:pPr>
      <w:r w:rsidRPr="00155E02">
        <w:rPr>
          <w:rFonts w:cstheme="minorHAnsi"/>
          <w:sz w:val="24"/>
          <w:szCs w:val="24"/>
        </w:rPr>
        <w:t>Get all providers in same room so they know about each other and we can break down silos.</w:t>
      </w:r>
    </w:p>
    <w:p w14:paraId="5C7D6D7F" w14:textId="3192690E" w:rsidR="00155E02" w:rsidRPr="00155E02" w:rsidRDefault="00706487" w:rsidP="00706487">
      <w:pPr>
        <w:pStyle w:val="NoSpacing"/>
        <w:numPr>
          <w:ilvl w:val="4"/>
          <w:numId w:val="29"/>
        </w:numPr>
        <w:rPr>
          <w:rFonts w:cstheme="minorHAnsi"/>
          <w:sz w:val="24"/>
          <w:szCs w:val="24"/>
        </w:rPr>
      </w:pPr>
      <w:r>
        <w:rPr>
          <w:rFonts w:cstheme="minorHAnsi"/>
          <w:sz w:val="24"/>
          <w:szCs w:val="24"/>
        </w:rPr>
        <w:t xml:space="preserve">Still figuring out HIPAA challenges to </w:t>
      </w:r>
      <w:r w:rsidR="00155E02" w:rsidRPr="00155E02">
        <w:rPr>
          <w:rFonts w:cstheme="minorHAnsi"/>
          <w:sz w:val="24"/>
          <w:szCs w:val="24"/>
        </w:rPr>
        <w:t>make it possible to cross refer to each other</w:t>
      </w:r>
      <w:r>
        <w:rPr>
          <w:rFonts w:cstheme="minorHAnsi"/>
          <w:sz w:val="24"/>
          <w:szCs w:val="24"/>
        </w:rPr>
        <w:t>.</w:t>
      </w:r>
    </w:p>
    <w:p w14:paraId="10367E04" w14:textId="2BD6BAEF" w:rsidR="0067444C" w:rsidRDefault="00155E02" w:rsidP="00155E02">
      <w:pPr>
        <w:pStyle w:val="NoSpacing"/>
        <w:numPr>
          <w:ilvl w:val="3"/>
          <w:numId w:val="29"/>
        </w:numPr>
        <w:rPr>
          <w:rFonts w:cstheme="minorHAnsi"/>
          <w:sz w:val="24"/>
          <w:szCs w:val="24"/>
        </w:rPr>
      </w:pPr>
      <w:r>
        <w:rPr>
          <w:rFonts w:cstheme="minorHAnsi"/>
          <w:sz w:val="24"/>
          <w:szCs w:val="24"/>
        </w:rPr>
        <w:t xml:space="preserve">Ideally, would like to have </w:t>
      </w:r>
      <w:r w:rsidR="0067444C">
        <w:rPr>
          <w:rFonts w:cstheme="minorHAnsi"/>
          <w:sz w:val="24"/>
          <w:szCs w:val="24"/>
        </w:rPr>
        <w:t>a streamlined waiting list</w:t>
      </w:r>
      <w:r>
        <w:rPr>
          <w:rFonts w:cstheme="minorHAnsi"/>
          <w:sz w:val="24"/>
          <w:szCs w:val="24"/>
        </w:rPr>
        <w:t>:  someone applies and all organizations get the information and the client is given what they need without lots of re-applications.</w:t>
      </w:r>
    </w:p>
    <w:p w14:paraId="0E0ECF98" w14:textId="55772AE8" w:rsidR="0067444C" w:rsidRDefault="0067444C" w:rsidP="00155E02">
      <w:pPr>
        <w:pStyle w:val="NoSpacing"/>
        <w:numPr>
          <w:ilvl w:val="3"/>
          <w:numId w:val="29"/>
        </w:numPr>
        <w:rPr>
          <w:rFonts w:cstheme="minorHAnsi"/>
          <w:sz w:val="24"/>
          <w:szCs w:val="24"/>
        </w:rPr>
      </w:pPr>
      <w:r>
        <w:rPr>
          <w:rFonts w:cstheme="minorHAnsi"/>
          <w:sz w:val="24"/>
          <w:szCs w:val="24"/>
        </w:rPr>
        <w:t>Want to meet quarterly – like M-DASH</w:t>
      </w:r>
      <w:r w:rsidR="00F450D7">
        <w:rPr>
          <w:rFonts w:cstheme="minorHAnsi"/>
          <w:sz w:val="24"/>
          <w:szCs w:val="24"/>
        </w:rPr>
        <w:t xml:space="preserve"> – for ongoing collaboration.</w:t>
      </w:r>
    </w:p>
    <w:p w14:paraId="19CBD025" w14:textId="3AFCDECD" w:rsidR="00155E02" w:rsidRDefault="00155E02" w:rsidP="00155E02">
      <w:pPr>
        <w:pStyle w:val="NoSpacing"/>
        <w:rPr>
          <w:rFonts w:cstheme="minorHAnsi"/>
          <w:sz w:val="24"/>
          <w:szCs w:val="24"/>
        </w:rPr>
      </w:pPr>
    </w:p>
    <w:p w14:paraId="18BCFB91" w14:textId="250BAA31" w:rsidR="00155E02" w:rsidRPr="00AF6ED3" w:rsidRDefault="00155E02" w:rsidP="00155E02">
      <w:pPr>
        <w:pStyle w:val="NoSpacing"/>
        <w:numPr>
          <w:ilvl w:val="2"/>
          <w:numId w:val="29"/>
        </w:numPr>
        <w:rPr>
          <w:rFonts w:cstheme="minorHAnsi"/>
          <w:sz w:val="24"/>
          <w:szCs w:val="24"/>
          <w:u w:val="single"/>
        </w:rPr>
      </w:pPr>
      <w:r w:rsidRPr="00AF6ED3">
        <w:rPr>
          <w:rFonts w:cstheme="minorHAnsi"/>
          <w:sz w:val="24"/>
          <w:szCs w:val="24"/>
          <w:u w:val="single"/>
        </w:rPr>
        <w:t>Questions/Discussion</w:t>
      </w:r>
    </w:p>
    <w:p w14:paraId="1C2870E0" w14:textId="77777777" w:rsidR="00AF6ED3" w:rsidRDefault="00AF6ED3" w:rsidP="00AF6ED3">
      <w:pPr>
        <w:pStyle w:val="NoSpacing"/>
        <w:numPr>
          <w:ilvl w:val="3"/>
          <w:numId w:val="29"/>
        </w:numPr>
        <w:rPr>
          <w:rFonts w:cstheme="minorHAnsi"/>
          <w:sz w:val="24"/>
          <w:szCs w:val="24"/>
        </w:rPr>
      </w:pPr>
      <w:r>
        <w:rPr>
          <w:rFonts w:cstheme="minorHAnsi"/>
          <w:sz w:val="24"/>
          <w:szCs w:val="24"/>
        </w:rPr>
        <w:t>USDA Rural Development Program – Bobbi Crooker – who provided info to Hallowell M-DASH – Anne will forward contact information to Sandy.</w:t>
      </w:r>
    </w:p>
    <w:p w14:paraId="567F01E3" w14:textId="77777777" w:rsidR="00AF6ED3" w:rsidRDefault="00AF6ED3" w:rsidP="00AF6ED3">
      <w:pPr>
        <w:pStyle w:val="NoSpacing"/>
        <w:ind w:left="2160"/>
        <w:rPr>
          <w:rFonts w:cstheme="minorHAnsi"/>
          <w:sz w:val="24"/>
          <w:szCs w:val="24"/>
        </w:rPr>
      </w:pPr>
    </w:p>
    <w:p w14:paraId="162ECAD8" w14:textId="77777777" w:rsidR="00AF6ED3" w:rsidRDefault="00AF6ED3" w:rsidP="00AF6ED3">
      <w:pPr>
        <w:pStyle w:val="NoSpacing"/>
        <w:ind w:left="2880"/>
        <w:rPr>
          <w:rFonts w:cstheme="minorHAnsi"/>
          <w:sz w:val="24"/>
          <w:szCs w:val="24"/>
        </w:rPr>
      </w:pPr>
    </w:p>
    <w:p w14:paraId="7C423DFF" w14:textId="516FAA48" w:rsidR="00155E02" w:rsidRDefault="00155E02" w:rsidP="00155E02">
      <w:pPr>
        <w:pStyle w:val="NoSpacing"/>
        <w:numPr>
          <w:ilvl w:val="3"/>
          <w:numId w:val="29"/>
        </w:numPr>
        <w:rPr>
          <w:rFonts w:cstheme="minorHAnsi"/>
          <w:sz w:val="24"/>
          <w:szCs w:val="24"/>
        </w:rPr>
      </w:pPr>
      <w:r>
        <w:rPr>
          <w:rFonts w:cstheme="minorHAnsi"/>
          <w:sz w:val="24"/>
          <w:szCs w:val="24"/>
        </w:rPr>
        <w:lastRenderedPageBreak/>
        <w:t xml:space="preserve">M-DASH </w:t>
      </w:r>
      <w:r w:rsidR="004600BA">
        <w:rPr>
          <w:rFonts w:cstheme="minorHAnsi"/>
          <w:sz w:val="24"/>
          <w:szCs w:val="24"/>
        </w:rPr>
        <w:t xml:space="preserve">South Portland/MCOA </w:t>
      </w:r>
      <w:r>
        <w:rPr>
          <w:rFonts w:cstheme="minorHAnsi"/>
          <w:sz w:val="24"/>
          <w:szCs w:val="24"/>
        </w:rPr>
        <w:t>also working with s</w:t>
      </w:r>
      <w:r w:rsidR="00F82097">
        <w:rPr>
          <w:rFonts w:cstheme="minorHAnsi"/>
          <w:sz w:val="24"/>
          <w:szCs w:val="24"/>
        </w:rPr>
        <w:t xml:space="preserve">tatewide EMS </w:t>
      </w:r>
      <w:r>
        <w:rPr>
          <w:rFonts w:cstheme="minorHAnsi"/>
          <w:sz w:val="24"/>
          <w:szCs w:val="24"/>
        </w:rPr>
        <w:t xml:space="preserve">to create “reportable fall” and centralized referral system for assessment and </w:t>
      </w:r>
      <w:r w:rsidR="004600BA">
        <w:rPr>
          <w:rFonts w:cstheme="minorHAnsi"/>
          <w:sz w:val="24"/>
          <w:szCs w:val="24"/>
        </w:rPr>
        <w:t xml:space="preserve">to </w:t>
      </w:r>
      <w:r>
        <w:rPr>
          <w:rFonts w:cstheme="minorHAnsi"/>
          <w:sz w:val="24"/>
          <w:szCs w:val="24"/>
        </w:rPr>
        <w:t>resolve any structural challenges causing the fall.</w:t>
      </w:r>
    </w:p>
    <w:p w14:paraId="7C1B4CEC" w14:textId="3CF1A615" w:rsidR="00155E02" w:rsidRDefault="00155E02" w:rsidP="00155E02">
      <w:pPr>
        <w:pStyle w:val="NoSpacing"/>
        <w:numPr>
          <w:ilvl w:val="4"/>
          <w:numId w:val="29"/>
        </w:numPr>
        <w:rPr>
          <w:rFonts w:cstheme="minorHAnsi"/>
          <w:sz w:val="24"/>
          <w:szCs w:val="24"/>
        </w:rPr>
      </w:pPr>
      <w:r>
        <w:rPr>
          <w:rFonts w:cstheme="minorHAnsi"/>
          <w:sz w:val="24"/>
          <w:szCs w:val="24"/>
        </w:rPr>
        <w:t>SPHA agreed to be the recipient of the referral if it need for home repair and will do the assessment.  If they can’t do the work, they will refer to Habitat.</w:t>
      </w:r>
    </w:p>
    <w:p w14:paraId="1D7D569D" w14:textId="005B3349" w:rsidR="00155E02" w:rsidRDefault="00155E02" w:rsidP="00155E02">
      <w:pPr>
        <w:pStyle w:val="NoSpacing"/>
        <w:numPr>
          <w:ilvl w:val="4"/>
          <w:numId w:val="29"/>
        </w:numPr>
        <w:rPr>
          <w:rFonts w:cstheme="minorHAnsi"/>
          <w:sz w:val="24"/>
          <w:szCs w:val="24"/>
        </w:rPr>
      </w:pPr>
      <w:r>
        <w:rPr>
          <w:rFonts w:cstheme="minorHAnsi"/>
          <w:sz w:val="24"/>
          <w:szCs w:val="24"/>
        </w:rPr>
        <w:t>Had talked about centralized assessment – could this “flowchart” work in a similar way?</w:t>
      </w:r>
    </w:p>
    <w:p w14:paraId="0F60D02E" w14:textId="0FD270E6" w:rsidR="00155E02" w:rsidRPr="00AF6ED3" w:rsidRDefault="00155E02" w:rsidP="00AF6ED3">
      <w:pPr>
        <w:pStyle w:val="NoSpacing"/>
        <w:numPr>
          <w:ilvl w:val="5"/>
          <w:numId w:val="29"/>
        </w:numPr>
        <w:rPr>
          <w:rFonts w:cstheme="minorHAnsi"/>
          <w:sz w:val="24"/>
          <w:szCs w:val="24"/>
        </w:rPr>
      </w:pPr>
      <w:r>
        <w:rPr>
          <w:rFonts w:cstheme="minorHAnsi"/>
          <w:sz w:val="24"/>
          <w:szCs w:val="24"/>
        </w:rPr>
        <w:t xml:space="preserve">Sandy:  Yes – </w:t>
      </w:r>
      <w:r w:rsidR="00AF6ED3">
        <w:rPr>
          <w:rFonts w:cstheme="minorHAnsi"/>
          <w:sz w:val="24"/>
          <w:szCs w:val="24"/>
        </w:rPr>
        <w:t>room to coordinate.</w:t>
      </w:r>
    </w:p>
    <w:p w14:paraId="15CDED24" w14:textId="08A43354" w:rsidR="00F82097" w:rsidRDefault="00F82097" w:rsidP="00AF6ED3">
      <w:pPr>
        <w:pStyle w:val="NoSpacing"/>
        <w:numPr>
          <w:ilvl w:val="3"/>
          <w:numId w:val="29"/>
        </w:numPr>
        <w:rPr>
          <w:rFonts w:cstheme="minorHAnsi"/>
          <w:sz w:val="24"/>
          <w:szCs w:val="24"/>
        </w:rPr>
      </w:pPr>
      <w:r>
        <w:rPr>
          <w:rFonts w:cstheme="minorHAnsi"/>
          <w:sz w:val="24"/>
          <w:szCs w:val="24"/>
        </w:rPr>
        <w:t>An agency could apply to</w:t>
      </w:r>
      <w:r w:rsidR="00AF6ED3">
        <w:rPr>
          <w:rFonts w:cstheme="minorHAnsi"/>
          <w:sz w:val="24"/>
          <w:szCs w:val="24"/>
        </w:rPr>
        <w:t xml:space="preserve"> as sub-recipient to</w:t>
      </w:r>
      <w:r>
        <w:rPr>
          <w:rFonts w:cstheme="minorHAnsi"/>
          <w:sz w:val="24"/>
          <w:szCs w:val="24"/>
        </w:rPr>
        <w:t xml:space="preserve"> coordinate the whole program</w:t>
      </w:r>
      <w:r w:rsidR="00AF6ED3">
        <w:rPr>
          <w:rFonts w:cstheme="minorHAnsi"/>
          <w:sz w:val="24"/>
          <w:szCs w:val="24"/>
        </w:rPr>
        <w:t xml:space="preserve"> </w:t>
      </w:r>
      <w:r>
        <w:rPr>
          <w:rFonts w:cstheme="minorHAnsi"/>
          <w:sz w:val="24"/>
          <w:szCs w:val="24"/>
        </w:rPr>
        <w:t>from CDBG funding.</w:t>
      </w:r>
      <w:r w:rsidR="00AF6ED3">
        <w:rPr>
          <w:rFonts w:cstheme="minorHAnsi"/>
          <w:sz w:val="24"/>
          <w:szCs w:val="24"/>
        </w:rPr>
        <w:t xml:space="preserve">  Maybe agency like SMAA or EMT program?</w:t>
      </w:r>
    </w:p>
    <w:p w14:paraId="5EB91DD9" w14:textId="1E51D304" w:rsidR="00F82097" w:rsidRDefault="00F82097" w:rsidP="00AF6ED3">
      <w:pPr>
        <w:pStyle w:val="NoSpacing"/>
        <w:rPr>
          <w:rFonts w:cstheme="minorHAnsi"/>
          <w:sz w:val="24"/>
          <w:szCs w:val="24"/>
        </w:rPr>
      </w:pPr>
    </w:p>
    <w:p w14:paraId="285C8F37" w14:textId="6045D259" w:rsidR="00AF6ED3" w:rsidRPr="00AF6ED3" w:rsidRDefault="00F82097" w:rsidP="00AF6ED3">
      <w:pPr>
        <w:pStyle w:val="NoSpacing"/>
        <w:numPr>
          <w:ilvl w:val="0"/>
          <w:numId w:val="29"/>
        </w:numPr>
        <w:rPr>
          <w:rFonts w:cstheme="minorHAnsi"/>
          <w:b/>
          <w:bCs/>
          <w:sz w:val="24"/>
          <w:szCs w:val="24"/>
          <w:u w:val="single"/>
        </w:rPr>
      </w:pPr>
      <w:r w:rsidRPr="00AF6ED3">
        <w:rPr>
          <w:b/>
          <w:bCs/>
          <w:sz w:val="24"/>
          <w:szCs w:val="24"/>
          <w:u w:val="single"/>
        </w:rPr>
        <w:t>Prevention Work Group Update</w:t>
      </w:r>
      <w:r w:rsidRPr="00AF6ED3">
        <w:rPr>
          <w:rFonts w:cstheme="minorHAnsi"/>
          <w:sz w:val="24"/>
          <w:szCs w:val="24"/>
        </w:rPr>
        <w:t xml:space="preserve"> </w:t>
      </w:r>
      <w:r w:rsidR="00AF6ED3" w:rsidRPr="00AF6ED3">
        <w:rPr>
          <w:rFonts w:cstheme="minorHAnsi"/>
          <w:sz w:val="24"/>
          <w:szCs w:val="24"/>
        </w:rPr>
        <w:t>(</w:t>
      </w:r>
      <w:r w:rsidR="004600BA">
        <w:rPr>
          <w:rFonts w:cstheme="minorHAnsi"/>
          <w:sz w:val="24"/>
          <w:szCs w:val="24"/>
        </w:rPr>
        <w:t xml:space="preserve">Sue Henderson, Maxine Beecher, </w:t>
      </w:r>
      <w:r w:rsidR="00AF6ED3" w:rsidRPr="00AF6ED3">
        <w:rPr>
          <w:rFonts w:cstheme="minorHAnsi"/>
          <w:sz w:val="24"/>
          <w:szCs w:val="24"/>
        </w:rPr>
        <w:t>Chad M</w:t>
      </w:r>
      <w:r w:rsidR="00AF6ED3">
        <w:rPr>
          <w:rFonts w:cstheme="minorHAnsi"/>
          <w:sz w:val="24"/>
          <w:szCs w:val="24"/>
        </w:rPr>
        <w:t>a</w:t>
      </w:r>
      <w:r w:rsidR="00AF6ED3" w:rsidRPr="00AF6ED3">
        <w:rPr>
          <w:rFonts w:cstheme="minorHAnsi"/>
          <w:sz w:val="24"/>
          <w:szCs w:val="24"/>
        </w:rPr>
        <w:t>cLeod)</w:t>
      </w:r>
    </w:p>
    <w:p w14:paraId="0D8BFE58" w14:textId="77777777" w:rsidR="00AF6ED3" w:rsidRPr="00AF6ED3" w:rsidRDefault="00F82097" w:rsidP="00AF6ED3">
      <w:pPr>
        <w:pStyle w:val="NoSpacing"/>
        <w:numPr>
          <w:ilvl w:val="1"/>
          <w:numId w:val="29"/>
        </w:numPr>
        <w:rPr>
          <w:rFonts w:cstheme="minorHAnsi"/>
          <w:sz w:val="24"/>
          <w:szCs w:val="24"/>
          <w:u w:val="single"/>
        </w:rPr>
      </w:pPr>
      <w:r w:rsidRPr="00AF6ED3">
        <w:rPr>
          <w:sz w:val="24"/>
          <w:szCs w:val="24"/>
          <w:u w:val="single"/>
        </w:rPr>
        <w:t>Fall Prevention Event – Sept. 24-25</w:t>
      </w:r>
    </w:p>
    <w:p w14:paraId="07AA8A40" w14:textId="13DEED0C" w:rsidR="00AF6ED3" w:rsidRDefault="00F82097" w:rsidP="00AF6ED3">
      <w:pPr>
        <w:pStyle w:val="NoSpacing"/>
        <w:numPr>
          <w:ilvl w:val="2"/>
          <w:numId w:val="29"/>
        </w:numPr>
        <w:rPr>
          <w:rFonts w:cstheme="minorHAnsi"/>
          <w:sz w:val="24"/>
          <w:szCs w:val="24"/>
        </w:rPr>
      </w:pPr>
      <w:r w:rsidRPr="00AF6ED3">
        <w:rPr>
          <w:rFonts w:cstheme="minorHAnsi"/>
          <w:sz w:val="24"/>
          <w:szCs w:val="24"/>
        </w:rPr>
        <w:t>Friday night</w:t>
      </w:r>
      <w:r w:rsidR="00AF6ED3">
        <w:rPr>
          <w:rFonts w:cstheme="minorHAnsi"/>
          <w:sz w:val="24"/>
          <w:szCs w:val="24"/>
        </w:rPr>
        <w:t xml:space="preserve"> panel discussion </w:t>
      </w:r>
      <w:r w:rsidR="007A4FB6" w:rsidRPr="00AF6ED3">
        <w:rPr>
          <w:rFonts w:cstheme="minorHAnsi"/>
          <w:sz w:val="24"/>
          <w:szCs w:val="24"/>
        </w:rPr>
        <w:t>(6-7:30 p.m.)</w:t>
      </w:r>
      <w:r w:rsidRPr="00AF6ED3">
        <w:rPr>
          <w:rFonts w:cstheme="minorHAnsi"/>
          <w:sz w:val="24"/>
          <w:szCs w:val="24"/>
        </w:rPr>
        <w:t xml:space="preserve"> – Maxine</w:t>
      </w:r>
      <w:r w:rsidR="00AF6ED3">
        <w:rPr>
          <w:rFonts w:cstheme="minorHAnsi"/>
          <w:sz w:val="24"/>
          <w:szCs w:val="24"/>
        </w:rPr>
        <w:t xml:space="preserve"> Beecher</w:t>
      </w:r>
      <w:r w:rsidRPr="00AF6ED3">
        <w:rPr>
          <w:rFonts w:cstheme="minorHAnsi"/>
          <w:sz w:val="24"/>
          <w:szCs w:val="24"/>
        </w:rPr>
        <w:t>, Anna</w:t>
      </w:r>
      <w:r w:rsidR="00AF6ED3">
        <w:rPr>
          <w:rFonts w:cstheme="minorHAnsi"/>
          <w:sz w:val="24"/>
          <w:szCs w:val="24"/>
        </w:rPr>
        <w:t xml:space="preserve"> Guest</w:t>
      </w:r>
      <w:r w:rsidRPr="00AF6ED3">
        <w:rPr>
          <w:rFonts w:cstheme="minorHAnsi"/>
          <w:sz w:val="24"/>
          <w:szCs w:val="24"/>
        </w:rPr>
        <w:t>, PT</w:t>
      </w:r>
      <w:r w:rsidR="007A4FB6" w:rsidRPr="00AF6ED3">
        <w:rPr>
          <w:rFonts w:cstheme="minorHAnsi"/>
          <w:sz w:val="24"/>
          <w:szCs w:val="24"/>
        </w:rPr>
        <w:t xml:space="preserve"> (Bernadette)</w:t>
      </w:r>
      <w:r w:rsidRPr="00AF6ED3">
        <w:rPr>
          <w:rFonts w:cstheme="minorHAnsi"/>
          <w:sz w:val="24"/>
          <w:szCs w:val="24"/>
        </w:rPr>
        <w:t>, OT, RN,</w:t>
      </w:r>
      <w:r w:rsidR="00AF6ED3">
        <w:rPr>
          <w:rFonts w:cstheme="minorHAnsi"/>
          <w:sz w:val="24"/>
          <w:szCs w:val="24"/>
        </w:rPr>
        <w:t xml:space="preserve"> </w:t>
      </w:r>
      <w:r w:rsidRPr="00AF6ED3">
        <w:rPr>
          <w:rFonts w:cstheme="minorHAnsi"/>
          <w:sz w:val="24"/>
          <w:szCs w:val="24"/>
        </w:rPr>
        <w:t>Tony Grande (</w:t>
      </w:r>
      <w:r w:rsidR="00AF6ED3">
        <w:rPr>
          <w:rFonts w:cstheme="minorHAnsi"/>
          <w:sz w:val="24"/>
          <w:szCs w:val="24"/>
        </w:rPr>
        <w:t>pedestrian safety</w:t>
      </w:r>
      <w:r w:rsidRPr="00AF6ED3">
        <w:rPr>
          <w:rFonts w:cstheme="minorHAnsi"/>
          <w:sz w:val="24"/>
          <w:szCs w:val="24"/>
        </w:rPr>
        <w:t>)</w:t>
      </w:r>
      <w:r w:rsidR="007A4FB6" w:rsidRPr="00AF6ED3">
        <w:rPr>
          <w:rFonts w:cstheme="minorHAnsi"/>
          <w:sz w:val="24"/>
          <w:szCs w:val="24"/>
        </w:rPr>
        <w:t>; Karen Taylor</w:t>
      </w:r>
    </w:p>
    <w:p w14:paraId="5C370FA1" w14:textId="1EF3B805" w:rsidR="00F82097" w:rsidRPr="00AF6ED3" w:rsidRDefault="004600BA" w:rsidP="00AF6ED3">
      <w:pPr>
        <w:pStyle w:val="NoSpacing"/>
        <w:numPr>
          <w:ilvl w:val="2"/>
          <w:numId w:val="29"/>
        </w:numPr>
        <w:rPr>
          <w:rFonts w:cstheme="minorHAnsi"/>
          <w:sz w:val="24"/>
          <w:szCs w:val="24"/>
        </w:rPr>
      </w:pPr>
      <w:r>
        <w:rPr>
          <w:rFonts w:cstheme="minorHAnsi"/>
          <w:sz w:val="24"/>
          <w:szCs w:val="24"/>
        </w:rPr>
        <w:t>Location: S</w:t>
      </w:r>
      <w:r w:rsidR="007A4FB6" w:rsidRPr="00AF6ED3">
        <w:rPr>
          <w:rFonts w:cstheme="minorHAnsi"/>
          <w:sz w:val="24"/>
          <w:szCs w:val="24"/>
        </w:rPr>
        <w:t xml:space="preserve">enior room of </w:t>
      </w:r>
      <w:r w:rsidR="00AF6ED3">
        <w:rPr>
          <w:rFonts w:cstheme="minorHAnsi"/>
          <w:sz w:val="24"/>
          <w:szCs w:val="24"/>
        </w:rPr>
        <w:t>the C</w:t>
      </w:r>
      <w:r w:rsidR="007A4FB6" w:rsidRPr="00AF6ED3">
        <w:rPr>
          <w:rFonts w:cstheme="minorHAnsi"/>
          <w:sz w:val="24"/>
          <w:szCs w:val="24"/>
        </w:rPr>
        <w:t>ommun</w:t>
      </w:r>
      <w:r w:rsidR="00AF6ED3">
        <w:rPr>
          <w:rFonts w:cstheme="minorHAnsi"/>
          <w:sz w:val="24"/>
          <w:szCs w:val="24"/>
        </w:rPr>
        <w:t>it</w:t>
      </w:r>
      <w:r w:rsidR="007A4FB6" w:rsidRPr="00AF6ED3">
        <w:rPr>
          <w:rFonts w:cstheme="minorHAnsi"/>
          <w:sz w:val="24"/>
          <w:szCs w:val="24"/>
        </w:rPr>
        <w:t xml:space="preserve">y </w:t>
      </w:r>
      <w:r w:rsidR="00AF6ED3">
        <w:rPr>
          <w:rFonts w:cstheme="minorHAnsi"/>
          <w:sz w:val="24"/>
          <w:szCs w:val="24"/>
        </w:rPr>
        <w:t>C</w:t>
      </w:r>
      <w:r w:rsidR="007A4FB6" w:rsidRPr="00AF6ED3">
        <w:rPr>
          <w:rFonts w:cstheme="minorHAnsi"/>
          <w:sz w:val="24"/>
          <w:szCs w:val="24"/>
        </w:rPr>
        <w:t>enter</w:t>
      </w:r>
      <w:r w:rsidR="00AF6ED3">
        <w:rPr>
          <w:rFonts w:cstheme="minorHAnsi"/>
          <w:sz w:val="24"/>
          <w:szCs w:val="24"/>
        </w:rPr>
        <w:t xml:space="preserve"> (</w:t>
      </w:r>
      <w:r w:rsidR="007A4FB6" w:rsidRPr="00AF6ED3">
        <w:rPr>
          <w:rFonts w:cstheme="minorHAnsi"/>
          <w:sz w:val="24"/>
          <w:szCs w:val="24"/>
        </w:rPr>
        <w:t xml:space="preserve">working with city re: </w:t>
      </w:r>
      <w:r w:rsidR="00AF6ED3">
        <w:rPr>
          <w:rFonts w:cstheme="minorHAnsi"/>
          <w:sz w:val="24"/>
          <w:szCs w:val="24"/>
        </w:rPr>
        <w:t>COVID</w:t>
      </w:r>
      <w:r w:rsidR="007A4FB6" w:rsidRPr="00AF6ED3">
        <w:rPr>
          <w:rFonts w:cstheme="minorHAnsi"/>
          <w:sz w:val="24"/>
          <w:szCs w:val="24"/>
        </w:rPr>
        <w:t xml:space="preserve"> safet</w:t>
      </w:r>
      <w:r w:rsidR="00AF6ED3">
        <w:rPr>
          <w:rFonts w:cstheme="minorHAnsi"/>
          <w:sz w:val="24"/>
          <w:szCs w:val="24"/>
        </w:rPr>
        <w:t>y)</w:t>
      </w:r>
    </w:p>
    <w:p w14:paraId="63EA2EAB" w14:textId="3A3608A6" w:rsidR="00AF6ED3" w:rsidRDefault="007A4FB6" w:rsidP="00AF6ED3">
      <w:pPr>
        <w:pStyle w:val="NoSpacing"/>
        <w:numPr>
          <w:ilvl w:val="2"/>
          <w:numId w:val="29"/>
        </w:numPr>
        <w:rPr>
          <w:rFonts w:cstheme="minorHAnsi"/>
          <w:sz w:val="24"/>
          <w:szCs w:val="24"/>
        </w:rPr>
      </w:pPr>
      <w:r>
        <w:rPr>
          <w:rFonts w:cstheme="minorHAnsi"/>
          <w:sz w:val="24"/>
          <w:szCs w:val="24"/>
        </w:rPr>
        <w:t>Saturday</w:t>
      </w:r>
      <w:r w:rsidR="00AF6ED3">
        <w:rPr>
          <w:rFonts w:cstheme="minorHAnsi"/>
          <w:sz w:val="24"/>
          <w:szCs w:val="24"/>
        </w:rPr>
        <w:t xml:space="preserve"> morning – </w:t>
      </w:r>
      <w:r w:rsidR="00C45EEC">
        <w:rPr>
          <w:rFonts w:cstheme="minorHAnsi"/>
          <w:sz w:val="24"/>
          <w:szCs w:val="24"/>
        </w:rPr>
        <w:t>Vendor</w:t>
      </w:r>
      <w:r w:rsidR="00AF6ED3">
        <w:rPr>
          <w:rFonts w:cstheme="minorHAnsi"/>
          <w:sz w:val="24"/>
          <w:szCs w:val="24"/>
        </w:rPr>
        <w:t xml:space="preserve"> </w:t>
      </w:r>
      <w:r w:rsidR="00C45EEC">
        <w:rPr>
          <w:rFonts w:cstheme="minorHAnsi"/>
          <w:sz w:val="24"/>
          <w:szCs w:val="24"/>
        </w:rPr>
        <w:t>F</w:t>
      </w:r>
      <w:r w:rsidR="00AF6ED3">
        <w:rPr>
          <w:rFonts w:cstheme="minorHAnsi"/>
          <w:sz w:val="24"/>
          <w:szCs w:val="24"/>
        </w:rPr>
        <w:t xml:space="preserve">air </w:t>
      </w:r>
    </w:p>
    <w:p w14:paraId="1BBCCACE" w14:textId="77777777" w:rsidR="00AF6ED3" w:rsidRDefault="007A4FB6" w:rsidP="00AF6ED3">
      <w:pPr>
        <w:pStyle w:val="NoSpacing"/>
        <w:numPr>
          <w:ilvl w:val="3"/>
          <w:numId w:val="29"/>
        </w:numPr>
        <w:rPr>
          <w:rFonts w:cstheme="minorHAnsi"/>
          <w:sz w:val="24"/>
          <w:szCs w:val="24"/>
        </w:rPr>
      </w:pPr>
      <w:r>
        <w:rPr>
          <w:rFonts w:cstheme="minorHAnsi"/>
          <w:sz w:val="24"/>
          <w:szCs w:val="24"/>
        </w:rPr>
        <w:t>Jason</w:t>
      </w:r>
      <w:r w:rsidR="00AF6ED3">
        <w:rPr>
          <w:rFonts w:cstheme="minorHAnsi"/>
          <w:sz w:val="24"/>
          <w:szCs w:val="24"/>
        </w:rPr>
        <w:t xml:space="preserve"> Adour</w:t>
      </w:r>
      <w:r>
        <w:rPr>
          <w:rFonts w:cstheme="minorHAnsi"/>
          <w:sz w:val="24"/>
          <w:szCs w:val="24"/>
        </w:rPr>
        <w:t xml:space="preserve"> </w:t>
      </w:r>
      <w:r w:rsidR="00AF6ED3">
        <w:rPr>
          <w:rFonts w:cstheme="minorHAnsi"/>
          <w:sz w:val="24"/>
          <w:szCs w:val="24"/>
        </w:rPr>
        <w:t xml:space="preserve">doing </w:t>
      </w:r>
      <w:r>
        <w:rPr>
          <w:rFonts w:cstheme="minorHAnsi"/>
          <w:sz w:val="24"/>
          <w:szCs w:val="24"/>
        </w:rPr>
        <w:t>fall risk assessments</w:t>
      </w:r>
    </w:p>
    <w:p w14:paraId="42FE8359" w14:textId="3BBC498C" w:rsidR="00AF6ED3" w:rsidRDefault="00AF6ED3" w:rsidP="00AF6ED3">
      <w:pPr>
        <w:pStyle w:val="NoSpacing"/>
        <w:numPr>
          <w:ilvl w:val="3"/>
          <w:numId w:val="29"/>
        </w:numPr>
        <w:rPr>
          <w:rFonts w:cstheme="minorHAnsi"/>
          <w:sz w:val="24"/>
          <w:szCs w:val="24"/>
        </w:rPr>
      </w:pPr>
      <w:r>
        <w:rPr>
          <w:rFonts w:cstheme="minorHAnsi"/>
          <w:sz w:val="24"/>
          <w:szCs w:val="24"/>
        </w:rPr>
        <w:t>Vendors will be there, as well</w:t>
      </w:r>
    </w:p>
    <w:p w14:paraId="3264D04F" w14:textId="155F47DB" w:rsidR="007A4FB6" w:rsidRDefault="007A4FB6" w:rsidP="00AF6ED3">
      <w:pPr>
        <w:pStyle w:val="NoSpacing"/>
        <w:numPr>
          <w:ilvl w:val="3"/>
          <w:numId w:val="29"/>
        </w:numPr>
        <w:rPr>
          <w:rFonts w:cstheme="minorHAnsi"/>
          <w:sz w:val="24"/>
          <w:szCs w:val="24"/>
        </w:rPr>
      </w:pPr>
      <w:r>
        <w:rPr>
          <w:rFonts w:cstheme="minorHAnsi"/>
          <w:sz w:val="24"/>
          <w:szCs w:val="24"/>
        </w:rPr>
        <w:t>Chad working on getting insurance for people and vendors</w:t>
      </w:r>
    </w:p>
    <w:p w14:paraId="589EBC7D" w14:textId="67F6286D" w:rsidR="00AF6ED3" w:rsidRDefault="007A4FB6" w:rsidP="00AF6ED3">
      <w:pPr>
        <w:pStyle w:val="NoSpacing"/>
        <w:numPr>
          <w:ilvl w:val="3"/>
          <w:numId w:val="29"/>
        </w:numPr>
        <w:rPr>
          <w:rFonts w:cstheme="minorHAnsi"/>
          <w:sz w:val="24"/>
          <w:szCs w:val="24"/>
        </w:rPr>
      </w:pPr>
      <w:r>
        <w:rPr>
          <w:rFonts w:cstheme="minorHAnsi"/>
          <w:sz w:val="24"/>
          <w:szCs w:val="24"/>
        </w:rPr>
        <w:t xml:space="preserve">Tony Grande will do a </w:t>
      </w:r>
      <w:r w:rsidR="00C45EEC">
        <w:rPr>
          <w:rFonts w:cstheme="minorHAnsi"/>
          <w:sz w:val="24"/>
          <w:szCs w:val="24"/>
        </w:rPr>
        <w:t xml:space="preserve">curated </w:t>
      </w:r>
      <w:r>
        <w:rPr>
          <w:rFonts w:cstheme="minorHAnsi"/>
          <w:sz w:val="24"/>
          <w:szCs w:val="24"/>
        </w:rPr>
        <w:t xml:space="preserve">walk </w:t>
      </w:r>
      <w:r w:rsidR="00C45EEC">
        <w:rPr>
          <w:rFonts w:cstheme="minorHAnsi"/>
          <w:sz w:val="24"/>
          <w:szCs w:val="24"/>
        </w:rPr>
        <w:t xml:space="preserve">around surrounding neighborhoods </w:t>
      </w:r>
      <w:r>
        <w:rPr>
          <w:rFonts w:cstheme="minorHAnsi"/>
          <w:sz w:val="24"/>
          <w:szCs w:val="24"/>
        </w:rPr>
        <w:t xml:space="preserve">to demonstrate </w:t>
      </w:r>
      <w:r w:rsidR="00AF6ED3">
        <w:rPr>
          <w:rFonts w:cstheme="minorHAnsi"/>
          <w:sz w:val="24"/>
          <w:szCs w:val="24"/>
        </w:rPr>
        <w:t>pedestrian</w:t>
      </w:r>
      <w:r>
        <w:rPr>
          <w:rFonts w:cstheme="minorHAnsi"/>
          <w:sz w:val="24"/>
          <w:szCs w:val="24"/>
        </w:rPr>
        <w:t xml:space="preserve"> safety</w:t>
      </w:r>
    </w:p>
    <w:p w14:paraId="2CAC896F" w14:textId="06A1504F" w:rsidR="007A4FB6" w:rsidRDefault="00AF6ED3" w:rsidP="00AF6ED3">
      <w:pPr>
        <w:pStyle w:val="NoSpacing"/>
        <w:numPr>
          <w:ilvl w:val="3"/>
          <w:numId w:val="29"/>
        </w:numPr>
        <w:rPr>
          <w:rFonts w:cstheme="minorHAnsi"/>
          <w:sz w:val="24"/>
          <w:szCs w:val="24"/>
        </w:rPr>
      </w:pPr>
      <w:r>
        <w:rPr>
          <w:rFonts w:cstheme="minorHAnsi"/>
          <w:sz w:val="24"/>
          <w:szCs w:val="24"/>
        </w:rPr>
        <w:t>Trying to pair</w:t>
      </w:r>
      <w:r w:rsidR="007A4FB6">
        <w:rPr>
          <w:rFonts w:cstheme="minorHAnsi"/>
          <w:sz w:val="24"/>
          <w:szCs w:val="24"/>
        </w:rPr>
        <w:t xml:space="preserve"> vendor fair on </w:t>
      </w:r>
      <w:r>
        <w:rPr>
          <w:rFonts w:cstheme="minorHAnsi"/>
          <w:sz w:val="24"/>
          <w:szCs w:val="24"/>
        </w:rPr>
        <w:t xml:space="preserve">Saturday </w:t>
      </w:r>
      <w:r w:rsidR="007A4FB6">
        <w:rPr>
          <w:rFonts w:cstheme="minorHAnsi"/>
          <w:sz w:val="24"/>
          <w:szCs w:val="24"/>
        </w:rPr>
        <w:t xml:space="preserve">with walk ending at </w:t>
      </w:r>
      <w:r>
        <w:rPr>
          <w:rFonts w:cstheme="minorHAnsi"/>
          <w:sz w:val="24"/>
          <w:szCs w:val="24"/>
        </w:rPr>
        <w:t>South Portland High School track</w:t>
      </w:r>
      <w:r w:rsidR="007A4FB6">
        <w:rPr>
          <w:rFonts w:cstheme="minorHAnsi"/>
          <w:sz w:val="24"/>
          <w:szCs w:val="24"/>
        </w:rPr>
        <w:t xml:space="preserve">.  Vendors around the route </w:t>
      </w:r>
      <w:r>
        <w:rPr>
          <w:rFonts w:cstheme="minorHAnsi"/>
          <w:sz w:val="24"/>
          <w:szCs w:val="24"/>
        </w:rPr>
        <w:t xml:space="preserve">will be related to </w:t>
      </w:r>
      <w:r w:rsidR="007A4FB6">
        <w:rPr>
          <w:rFonts w:cstheme="minorHAnsi"/>
          <w:sz w:val="24"/>
          <w:szCs w:val="24"/>
        </w:rPr>
        <w:t>ped and bike safety</w:t>
      </w:r>
      <w:r>
        <w:rPr>
          <w:rFonts w:cstheme="minorHAnsi"/>
          <w:sz w:val="24"/>
          <w:szCs w:val="24"/>
        </w:rPr>
        <w:t>.</w:t>
      </w:r>
    </w:p>
    <w:p w14:paraId="0C01B16D" w14:textId="4C3904DD" w:rsidR="007A4FB6" w:rsidRDefault="00AF6ED3" w:rsidP="00AF6ED3">
      <w:pPr>
        <w:pStyle w:val="NoSpacing"/>
        <w:numPr>
          <w:ilvl w:val="2"/>
          <w:numId w:val="29"/>
        </w:numPr>
        <w:rPr>
          <w:rFonts w:cstheme="minorHAnsi"/>
          <w:sz w:val="24"/>
          <w:szCs w:val="24"/>
        </w:rPr>
      </w:pPr>
      <w:r>
        <w:rPr>
          <w:rFonts w:cstheme="minorHAnsi"/>
          <w:sz w:val="24"/>
          <w:szCs w:val="24"/>
        </w:rPr>
        <w:t xml:space="preserve">City COVID </w:t>
      </w:r>
      <w:r w:rsidR="007A4FB6" w:rsidRPr="00AF6ED3">
        <w:rPr>
          <w:rFonts w:cstheme="minorHAnsi"/>
          <w:sz w:val="24"/>
          <w:szCs w:val="24"/>
        </w:rPr>
        <w:t>protocols</w:t>
      </w:r>
      <w:r>
        <w:rPr>
          <w:rFonts w:cstheme="minorHAnsi"/>
          <w:sz w:val="24"/>
          <w:szCs w:val="24"/>
        </w:rPr>
        <w:t xml:space="preserve">: </w:t>
      </w:r>
      <w:r w:rsidR="007A4FB6" w:rsidRPr="00AF6ED3">
        <w:rPr>
          <w:rFonts w:cstheme="minorHAnsi"/>
          <w:sz w:val="24"/>
          <w:szCs w:val="24"/>
        </w:rPr>
        <w:t xml:space="preserve">If city escalated to </w:t>
      </w:r>
      <w:r w:rsidR="007A4FB6" w:rsidRPr="00AF6ED3">
        <w:rPr>
          <w:rFonts w:cstheme="minorHAnsi"/>
          <w:b/>
          <w:bCs/>
          <w:sz w:val="24"/>
          <w:szCs w:val="24"/>
        </w:rPr>
        <w:t>high</w:t>
      </w:r>
      <w:r w:rsidR="007A4FB6" w:rsidRPr="00AF6ED3">
        <w:rPr>
          <w:rFonts w:cstheme="minorHAnsi"/>
          <w:sz w:val="24"/>
          <w:szCs w:val="24"/>
        </w:rPr>
        <w:t xml:space="preserve"> transmission rate, will </w:t>
      </w:r>
      <w:r>
        <w:rPr>
          <w:rFonts w:cstheme="minorHAnsi"/>
          <w:sz w:val="24"/>
          <w:szCs w:val="24"/>
        </w:rPr>
        <w:t xml:space="preserve">have to </w:t>
      </w:r>
      <w:r w:rsidR="007A4FB6" w:rsidRPr="00AF6ED3">
        <w:rPr>
          <w:rFonts w:cstheme="minorHAnsi"/>
          <w:sz w:val="24"/>
          <w:szCs w:val="24"/>
        </w:rPr>
        <w:t>cancel.  Otherwise</w:t>
      </w:r>
      <w:r>
        <w:rPr>
          <w:rFonts w:cstheme="minorHAnsi"/>
          <w:sz w:val="24"/>
          <w:szCs w:val="24"/>
        </w:rPr>
        <w:t>, just</w:t>
      </w:r>
      <w:r w:rsidR="007A4FB6" w:rsidRPr="00AF6ED3">
        <w:rPr>
          <w:rFonts w:cstheme="minorHAnsi"/>
          <w:sz w:val="24"/>
          <w:szCs w:val="24"/>
        </w:rPr>
        <w:t xml:space="preserve"> masks and social distance.</w:t>
      </w:r>
    </w:p>
    <w:p w14:paraId="427C6262" w14:textId="24DE151D" w:rsidR="008F3820" w:rsidRDefault="008F3820" w:rsidP="00AF6ED3">
      <w:pPr>
        <w:pStyle w:val="NoSpacing"/>
        <w:numPr>
          <w:ilvl w:val="2"/>
          <w:numId w:val="29"/>
        </w:numPr>
        <w:rPr>
          <w:rFonts w:cstheme="minorHAnsi"/>
          <w:sz w:val="24"/>
          <w:szCs w:val="24"/>
        </w:rPr>
      </w:pPr>
      <w:r>
        <w:rPr>
          <w:rFonts w:cstheme="minorHAnsi"/>
          <w:sz w:val="24"/>
          <w:szCs w:val="24"/>
        </w:rPr>
        <w:t>Connecting people with Senior Companion Program if they want support after assessment recommendations.  The Opportunity Alliance will be at vendor fair and can have referral sign-ups available.</w:t>
      </w:r>
    </w:p>
    <w:p w14:paraId="76DCACDC" w14:textId="6B5EF0D0" w:rsidR="003B306F" w:rsidRPr="003B306F" w:rsidRDefault="003B306F" w:rsidP="003B306F">
      <w:pPr>
        <w:pStyle w:val="NoSpacing"/>
        <w:numPr>
          <w:ilvl w:val="2"/>
          <w:numId w:val="29"/>
        </w:numPr>
        <w:rPr>
          <w:rFonts w:cstheme="minorHAnsi"/>
          <w:sz w:val="24"/>
          <w:szCs w:val="24"/>
        </w:rPr>
      </w:pPr>
      <w:r>
        <w:rPr>
          <w:rFonts w:cstheme="minorHAnsi"/>
          <w:sz w:val="24"/>
          <w:szCs w:val="24"/>
        </w:rPr>
        <w:t xml:space="preserve">MCOA Handout:  </w:t>
      </w:r>
      <w:r w:rsidR="004600BA">
        <w:rPr>
          <w:rFonts w:cstheme="minorHAnsi"/>
          <w:sz w:val="24"/>
          <w:szCs w:val="24"/>
        </w:rPr>
        <w:t>Simple Home Modifications</w:t>
      </w:r>
      <w:r>
        <w:rPr>
          <w:rFonts w:cstheme="minorHAnsi"/>
          <w:sz w:val="24"/>
          <w:szCs w:val="24"/>
        </w:rPr>
        <w:t xml:space="preserve">.  AFSP can put logo on it </w:t>
      </w:r>
      <w:r w:rsidR="004600BA">
        <w:rPr>
          <w:rFonts w:cstheme="minorHAnsi"/>
          <w:sz w:val="24"/>
          <w:szCs w:val="24"/>
        </w:rPr>
        <w:t>to rebrand</w:t>
      </w:r>
      <w:r>
        <w:rPr>
          <w:rFonts w:cstheme="minorHAnsi"/>
          <w:sz w:val="24"/>
          <w:szCs w:val="24"/>
        </w:rPr>
        <w:t xml:space="preserve">.  </w:t>
      </w:r>
      <w:r>
        <w:rPr>
          <w:rFonts w:cstheme="minorHAnsi"/>
          <w:b/>
          <w:bCs/>
          <w:sz w:val="24"/>
          <w:szCs w:val="24"/>
        </w:rPr>
        <w:t>Distributed at meeting and with these notes.</w:t>
      </w:r>
    </w:p>
    <w:p w14:paraId="11B0D289" w14:textId="77777777" w:rsidR="00C45EEC" w:rsidRDefault="00C45EEC" w:rsidP="00C45EEC">
      <w:pPr>
        <w:pStyle w:val="NoSpacing"/>
        <w:rPr>
          <w:rFonts w:cstheme="minorHAnsi"/>
          <w:sz w:val="24"/>
          <w:szCs w:val="24"/>
        </w:rPr>
      </w:pPr>
    </w:p>
    <w:p w14:paraId="424696A2" w14:textId="11CC48BA" w:rsidR="00C45EEC" w:rsidRDefault="007A4FB6" w:rsidP="00C45EEC">
      <w:pPr>
        <w:pStyle w:val="NoSpacing"/>
        <w:numPr>
          <w:ilvl w:val="1"/>
          <w:numId w:val="29"/>
        </w:numPr>
        <w:rPr>
          <w:rFonts w:cstheme="minorHAnsi"/>
          <w:sz w:val="24"/>
          <w:szCs w:val="24"/>
        </w:rPr>
      </w:pPr>
      <w:r w:rsidRPr="00C45EEC">
        <w:rPr>
          <w:rFonts w:cstheme="minorHAnsi"/>
          <w:sz w:val="24"/>
          <w:szCs w:val="24"/>
          <w:u w:val="single"/>
        </w:rPr>
        <w:t>Communications</w:t>
      </w:r>
    </w:p>
    <w:p w14:paraId="4B11FE42" w14:textId="20FD48B3" w:rsidR="007A4FB6" w:rsidRDefault="00C45EEC" w:rsidP="00C45EEC">
      <w:pPr>
        <w:pStyle w:val="NoSpacing"/>
        <w:numPr>
          <w:ilvl w:val="2"/>
          <w:numId w:val="29"/>
        </w:numPr>
        <w:rPr>
          <w:rFonts w:cstheme="minorHAnsi"/>
          <w:sz w:val="24"/>
          <w:szCs w:val="24"/>
        </w:rPr>
      </w:pPr>
      <w:r>
        <w:rPr>
          <w:rFonts w:cstheme="minorHAnsi"/>
          <w:sz w:val="24"/>
          <w:szCs w:val="24"/>
        </w:rPr>
        <w:t xml:space="preserve">Put </w:t>
      </w:r>
      <w:r w:rsidR="007A4FB6" w:rsidRPr="00C45EEC">
        <w:rPr>
          <w:rFonts w:cstheme="minorHAnsi"/>
          <w:sz w:val="24"/>
          <w:szCs w:val="24"/>
        </w:rPr>
        <w:t>save-the-date on F</w:t>
      </w:r>
      <w:r>
        <w:rPr>
          <w:rFonts w:cstheme="minorHAnsi"/>
          <w:sz w:val="24"/>
          <w:szCs w:val="24"/>
        </w:rPr>
        <w:t>acebook</w:t>
      </w:r>
      <w:r w:rsidR="004600BA">
        <w:rPr>
          <w:rFonts w:cstheme="minorHAnsi"/>
          <w:sz w:val="24"/>
          <w:szCs w:val="24"/>
        </w:rPr>
        <w:t xml:space="preserve">:   </w:t>
      </w:r>
      <w:hyperlink r:id="rId9" w:history="1">
        <w:r w:rsidR="00362622" w:rsidRPr="00DC038C">
          <w:rPr>
            <w:rStyle w:val="Hyperlink"/>
            <w:rFonts w:cstheme="minorHAnsi"/>
            <w:sz w:val="24"/>
            <w:szCs w:val="24"/>
          </w:rPr>
          <w:t>https://www.facebook.com/AgeFriendlySP</w:t>
        </w:r>
      </w:hyperlink>
    </w:p>
    <w:p w14:paraId="5F4768C8" w14:textId="7553B00E" w:rsidR="00C45EEC" w:rsidRPr="00362622" w:rsidRDefault="00C45EEC" w:rsidP="00362622">
      <w:pPr>
        <w:pStyle w:val="NoSpacing"/>
        <w:numPr>
          <w:ilvl w:val="2"/>
          <w:numId w:val="29"/>
        </w:numPr>
        <w:rPr>
          <w:rFonts w:cstheme="minorHAnsi"/>
          <w:sz w:val="24"/>
          <w:szCs w:val="24"/>
        </w:rPr>
      </w:pPr>
      <w:r w:rsidRPr="00362622">
        <w:rPr>
          <w:rFonts w:cstheme="minorHAnsi"/>
          <w:sz w:val="24"/>
          <w:szCs w:val="24"/>
        </w:rPr>
        <w:t>Next week</w:t>
      </w:r>
    </w:p>
    <w:p w14:paraId="116EAFC6" w14:textId="0B779402" w:rsidR="00C45EEC" w:rsidRDefault="00C45EEC" w:rsidP="00C45EEC">
      <w:pPr>
        <w:pStyle w:val="NoSpacing"/>
        <w:numPr>
          <w:ilvl w:val="3"/>
          <w:numId w:val="29"/>
        </w:numPr>
        <w:rPr>
          <w:rFonts w:cstheme="minorHAnsi"/>
          <w:sz w:val="24"/>
          <w:szCs w:val="24"/>
        </w:rPr>
      </w:pPr>
      <w:r>
        <w:rPr>
          <w:rFonts w:cstheme="minorHAnsi"/>
          <w:sz w:val="24"/>
          <w:szCs w:val="24"/>
        </w:rPr>
        <w:t>Press release to SP Century, Forecaster, Portland Press Herald</w:t>
      </w:r>
    </w:p>
    <w:p w14:paraId="0575D630" w14:textId="20270A7E" w:rsidR="00C45EEC" w:rsidRDefault="00C45EEC" w:rsidP="00C45EEC">
      <w:pPr>
        <w:pStyle w:val="NoSpacing"/>
        <w:numPr>
          <w:ilvl w:val="3"/>
          <w:numId w:val="29"/>
        </w:numPr>
        <w:rPr>
          <w:rFonts w:cstheme="minorHAnsi"/>
          <w:sz w:val="24"/>
          <w:szCs w:val="24"/>
        </w:rPr>
      </w:pPr>
      <w:r>
        <w:rPr>
          <w:rFonts w:cstheme="minorHAnsi"/>
          <w:sz w:val="24"/>
          <w:szCs w:val="24"/>
        </w:rPr>
        <w:t>More on Facebook</w:t>
      </w:r>
    </w:p>
    <w:p w14:paraId="1BC5E654" w14:textId="364F507B" w:rsidR="00C45EEC" w:rsidRPr="00C45EEC" w:rsidRDefault="00C45EEC" w:rsidP="00C45EEC">
      <w:pPr>
        <w:pStyle w:val="NoSpacing"/>
        <w:numPr>
          <w:ilvl w:val="3"/>
          <w:numId w:val="29"/>
        </w:numPr>
        <w:rPr>
          <w:rFonts w:cstheme="minorHAnsi"/>
          <w:sz w:val="24"/>
          <w:szCs w:val="24"/>
        </w:rPr>
      </w:pPr>
      <w:r>
        <w:rPr>
          <w:rFonts w:cstheme="minorHAnsi"/>
          <w:sz w:val="24"/>
          <w:szCs w:val="24"/>
        </w:rPr>
        <w:t>Ask Venders to do the same – share on FB</w:t>
      </w:r>
    </w:p>
    <w:p w14:paraId="15DAAD0A" w14:textId="1FBF5E47" w:rsidR="007A4FB6" w:rsidRDefault="007A4FB6" w:rsidP="00C45EEC">
      <w:pPr>
        <w:pStyle w:val="NoSpacing"/>
        <w:numPr>
          <w:ilvl w:val="2"/>
          <w:numId w:val="29"/>
        </w:numPr>
        <w:rPr>
          <w:rFonts w:cstheme="minorHAnsi"/>
          <w:sz w:val="24"/>
          <w:szCs w:val="24"/>
        </w:rPr>
      </w:pPr>
      <w:r w:rsidRPr="00C45EEC">
        <w:rPr>
          <w:rFonts w:cstheme="minorHAnsi"/>
          <w:sz w:val="24"/>
          <w:szCs w:val="24"/>
        </w:rPr>
        <w:t>Falls Prevention Campaign</w:t>
      </w:r>
      <w:r w:rsidR="00C45EEC">
        <w:rPr>
          <w:rFonts w:cstheme="minorHAnsi"/>
          <w:sz w:val="24"/>
          <w:szCs w:val="24"/>
        </w:rPr>
        <w:t xml:space="preserve"> </w:t>
      </w:r>
      <w:r w:rsidR="00E33676">
        <w:rPr>
          <w:rFonts w:cstheme="minorHAnsi"/>
          <w:sz w:val="24"/>
          <w:szCs w:val="24"/>
        </w:rPr>
        <w:t>to get news out, specifically about this event</w:t>
      </w:r>
      <w:r w:rsidR="00C45EEC">
        <w:rPr>
          <w:rFonts w:cstheme="minorHAnsi"/>
          <w:sz w:val="24"/>
          <w:szCs w:val="24"/>
        </w:rPr>
        <w:t xml:space="preserve">-- </w:t>
      </w:r>
      <w:r w:rsidR="00C45EEC" w:rsidRPr="00C45EEC">
        <w:rPr>
          <w:rFonts w:cstheme="minorHAnsi"/>
          <w:sz w:val="24"/>
          <w:szCs w:val="24"/>
        </w:rPr>
        <w:t>“D</w:t>
      </w:r>
      <w:r w:rsidRPr="00C45EEC">
        <w:rPr>
          <w:rFonts w:cstheme="minorHAnsi"/>
          <w:sz w:val="24"/>
          <w:szCs w:val="24"/>
        </w:rPr>
        <w:t>id you know</w:t>
      </w:r>
      <w:r w:rsidR="00C45EEC" w:rsidRPr="00C45EEC">
        <w:rPr>
          <w:rFonts w:cstheme="minorHAnsi"/>
          <w:sz w:val="24"/>
          <w:szCs w:val="24"/>
        </w:rPr>
        <w:t>”</w:t>
      </w:r>
      <w:r w:rsidRPr="00C45EEC">
        <w:rPr>
          <w:rFonts w:cstheme="minorHAnsi"/>
          <w:sz w:val="24"/>
          <w:szCs w:val="24"/>
        </w:rPr>
        <w:t xml:space="preserve"> facts</w:t>
      </w:r>
      <w:r w:rsidR="00C45EEC">
        <w:rPr>
          <w:rFonts w:cstheme="minorHAnsi"/>
          <w:sz w:val="24"/>
          <w:szCs w:val="24"/>
        </w:rPr>
        <w:t xml:space="preserve"> and messages, etc.</w:t>
      </w:r>
    </w:p>
    <w:p w14:paraId="0E6E6D14" w14:textId="5E165AB5" w:rsidR="00E33676" w:rsidRDefault="00E33676" w:rsidP="00C45EEC">
      <w:pPr>
        <w:pStyle w:val="NoSpacing"/>
        <w:numPr>
          <w:ilvl w:val="3"/>
          <w:numId w:val="29"/>
        </w:numPr>
        <w:rPr>
          <w:rFonts w:cstheme="minorHAnsi"/>
          <w:sz w:val="24"/>
          <w:szCs w:val="24"/>
        </w:rPr>
      </w:pPr>
      <w:r>
        <w:rPr>
          <w:rFonts w:cstheme="minorHAnsi"/>
          <w:sz w:val="24"/>
          <w:szCs w:val="24"/>
        </w:rPr>
        <w:t>Starting next week, to get people ready for the Sept. event and then more afterwards, but in a different way.</w:t>
      </w:r>
    </w:p>
    <w:p w14:paraId="3F5CCB1E" w14:textId="711A1021" w:rsidR="00C45EEC" w:rsidRPr="00C45EEC" w:rsidRDefault="00C45EEC" w:rsidP="00C45EEC">
      <w:pPr>
        <w:pStyle w:val="NoSpacing"/>
        <w:numPr>
          <w:ilvl w:val="3"/>
          <w:numId w:val="29"/>
        </w:numPr>
        <w:rPr>
          <w:rFonts w:cstheme="minorHAnsi"/>
          <w:sz w:val="24"/>
          <w:szCs w:val="24"/>
        </w:rPr>
      </w:pPr>
      <w:r w:rsidRPr="00C45EEC">
        <w:rPr>
          <w:rFonts w:cstheme="minorHAnsi"/>
          <w:sz w:val="24"/>
          <w:szCs w:val="24"/>
        </w:rPr>
        <w:t>12</w:t>
      </w:r>
      <w:r>
        <w:rPr>
          <w:rFonts w:cstheme="minorHAnsi"/>
          <w:sz w:val="24"/>
          <w:szCs w:val="24"/>
        </w:rPr>
        <w:t>-</w:t>
      </w:r>
      <w:r w:rsidRPr="00C45EEC">
        <w:rPr>
          <w:rFonts w:cstheme="minorHAnsi"/>
          <w:sz w:val="24"/>
          <w:szCs w:val="24"/>
        </w:rPr>
        <w:t>part series of social medium posts</w:t>
      </w:r>
      <w:r w:rsidR="00E33676">
        <w:rPr>
          <w:rFonts w:cstheme="minorHAnsi"/>
          <w:sz w:val="24"/>
          <w:szCs w:val="24"/>
        </w:rPr>
        <w:t xml:space="preserve">, including strength </w:t>
      </w:r>
      <w:proofErr w:type="spellStart"/>
      <w:r w:rsidR="00E33676">
        <w:rPr>
          <w:rFonts w:cstheme="minorHAnsi"/>
          <w:sz w:val="24"/>
          <w:szCs w:val="24"/>
        </w:rPr>
        <w:t>training, medicatio</w:t>
      </w:r>
      <w:proofErr w:type="spellEnd"/>
      <w:r w:rsidR="00E33676">
        <w:rPr>
          <w:rFonts w:cstheme="minorHAnsi"/>
          <w:sz w:val="24"/>
          <w:szCs w:val="24"/>
        </w:rPr>
        <w:t>n, home repair, picking up clutter around house, making network of friends, family.</w:t>
      </w:r>
    </w:p>
    <w:p w14:paraId="390CED2C" w14:textId="5E68C863" w:rsidR="00C45EEC" w:rsidRPr="00C45EEC" w:rsidRDefault="00C45EEC" w:rsidP="00C45EEC">
      <w:pPr>
        <w:pStyle w:val="NoSpacing"/>
        <w:numPr>
          <w:ilvl w:val="3"/>
          <w:numId w:val="29"/>
        </w:numPr>
        <w:rPr>
          <w:rFonts w:cstheme="minorHAnsi"/>
          <w:sz w:val="24"/>
          <w:szCs w:val="24"/>
        </w:rPr>
      </w:pPr>
      <w:r>
        <w:rPr>
          <w:rFonts w:cstheme="minorHAnsi"/>
          <w:sz w:val="24"/>
          <w:szCs w:val="24"/>
        </w:rPr>
        <w:t>Lots of f</w:t>
      </w:r>
      <w:r>
        <w:rPr>
          <w:rFonts w:cstheme="minorHAnsi"/>
          <w:sz w:val="24"/>
          <w:szCs w:val="24"/>
        </w:rPr>
        <w:t xml:space="preserve">alls prevention </w:t>
      </w:r>
      <w:r>
        <w:rPr>
          <w:rFonts w:cstheme="minorHAnsi"/>
          <w:sz w:val="24"/>
          <w:szCs w:val="24"/>
        </w:rPr>
        <w:t>information available online</w:t>
      </w:r>
      <w:r w:rsidR="00E33676">
        <w:rPr>
          <w:rFonts w:cstheme="minorHAnsi"/>
          <w:sz w:val="24"/>
          <w:szCs w:val="24"/>
        </w:rPr>
        <w:t xml:space="preserve"> for</w:t>
      </w:r>
      <w:r>
        <w:rPr>
          <w:rFonts w:cstheme="minorHAnsi"/>
          <w:sz w:val="24"/>
          <w:szCs w:val="24"/>
        </w:rPr>
        <w:t xml:space="preserve"> </w:t>
      </w:r>
      <w:r w:rsidRPr="00C45EEC">
        <w:rPr>
          <w:rFonts w:cstheme="minorHAnsi"/>
          <w:sz w:val="24"/>
          <w:szCs w:val="24"/>
        </w:rPr>
        <w:t xml:space="preserve">Falls </w:t>
      </w:r>
      <w:r>
        <w:rPr>
          <w:rFonts w:cstheme="minorHAnsi"/>
          <w:sz w:val="24"/>
          <w:szCs w:val="24"/>
        </w:rPr>
        <w:t>P</w:t>
      </w:r>
      <w:r w:rsidRPr="00C45EEC">
        <w:rPr>
          <w:rFonts w:cstheme="minorHAnsi"/>
          <w:sz w:val="24"/>
          <w:szCs w:val="24"/>
        </w:rPr>
        <w:t xml:space="preserve">revention </w:t>
      </w:r>
      <w:r>
        <w:rPr>
          <w:rFonts w:cstheme="minorHAnsi"/>
          <w:sz w:val="24"/>
          <w:szCs w:val="24"/>
        </w:rPr>
        <w:t>W</w:t>
      </w:r>
      <w:r w:rsidRPr="00C45EEC">
        <w:rPr>
          <w:rFonts w:cstheme="minorHAnsi"/>
          <w:sz w:val="24"/>
          <w:szCs w:val="24"/>
        </w:rPr>
        <w:t>eek.</w:t>
      </w:r>
    </w:p>
    <w:p w14:paraId="3FF376F8" w14:textId="42A7D266" w:rsidR="00C45EEC" w:rsidRDefault="00C45EEC" w:rsidP="00C45EEC">
      <w:pPr>
        <w:pStyle w:val="NoSpacing"/>
        <w:numPr>
          <w:ilvl w:val="3"/>
          <w:numId w:val="29"/>
        </w:numPr>
        <w:rPr>
          <w:rFonts w:cstheme="minorHAnsi"/>
          <w:sz w:val="24"/>
          <w:szCs w:val="24"/>
        </w:rPr>
      </w:pPr>
      <w:r>
        <w:rPr>
          <w:rFonts w:cstheme="minorHAnsi"/>
          <w:sz w:val="24"/>
          <w:szCs w:val="24"/>
        </w:rPr>
        <w:t xml:space="preserve">Built on </w:t>
      </w:r>
      <w:r w:rsidR="00E33676">
        <w:rPr>
          <w:rFonts w:cstheme="minorHAnsi"/>
          <w:sz w:val="24"/>
          <w:szCs w:val="24"/>
        </w:rPr>
        <w:t>that</w:t>
      </w:r>
      <w:r>
        <w:rPr>
          <w:rFonts w:cstheme="minorHAnsi"/>
          <w:sz w:val="24"/>
          <w:szCs w:val="24"/>
        </w:rPr>
        <w:t xml:space="preserve"> from </w:t>
      </w:r>
      <w:r>
        <w:rPr>
          <w:rFonts w:cstheme="minorHAnsi"/>
          <w:sz w:val="24"/>
          <w:szCs w:val="24"/>
        </w:rPr>
        <w:t xml:space="preserve">South Portland </w:t>
      </w:r>
      <w:r>
        <w:rPr>
          <w:rFonts w:cstheme="minorHAnsi"/>
          <w:sz w:val="24"/>
          <w:szCs w:val="24"/>
        </w:rPr>
        <w:t>Data Dashboard.</w:t>
      </w:r>
    </w:p>
    <w:p w14:paraId="1E8715D2" w14:textId="57E8A0D9" w:rsidR="00C45EEC" w:rsidRPr="004F43F0" w:rsidRDefault="00C45EEC" w:rsidP="004F43F0">
      <w:pPr>
        <w:pStyle w:val="NoSpacing"/>
        <w:numPr>
          <w:ilvl w:val="3"/>
          <w:numId w:val="29"/>
        </w:numPr>
        <w:rPr>
          <w:rFonts w:cstheme="minorHAnsi"/>
          <w:sz w:val="24"/>
          <w:szCs w:val="24"/>
        </w:rPr>
      </w:pPr>
      <w:r>
        <w:rPr>
          <w:rFonts w:cstheme="minorHAnsi"/>
          <w:sz w:val="24"/>
          <w:szCs w:val="24"/>
        </w:rPr>
        <w:lastRenderedPageBreak/>
        <w:t xml:space="preserve">Provides encouraging </w:t>
      </w:r>
      <w:r>
        <w:rPr>
          <w:rFonts w:cstheme="minorHAnsi"/>
          <w:sz w:val="24"/>
          <w:szCs w:val="24"/>
        </w:rPr>
        <w:t>information</w:t>
      </w:r>
      <w:r>
        <w:rPr>
          <w:rFonts w:cstheme="minorHAnsi"/>
          <w:sz w:val="24"/>
          <w:szCs w:val="24"/>
        </w:rPr>
        <w:t xml:space="preserve"> to </w:t>
      </w:r>
      <w:r>
        <w:rPr>
          <w:rFonts w:cstheme="minorHAnsi"/>
          <w:sz w:val="24"/>
          <w:szCs w:val="24"/>
        </w:rPr>
        <w:t>different individual</w:t>
      </w:r>
      <w:r w:rsidR="004F43F0">
        <w:rPr>
          <w:rFonts w:cstheme="minorHAnsi"/>
          <w:sz w:val="24"/>
          <w:szCs w:val="24"/>
        </w:rPr>
        <w:t xml:space="preserve">; </w:t>
      </w:r>
      <w:r w:rsidRPr="004F43F0">
        <w:rPr>
          <w:rFonts w:cstheme="minorHAnsi"/>
          <w:sz w:val="24"/>
          <w:szCs w:val="24"/>
        </w:rPr>
        <w:t>Linking to different resources from there.</w:t>
      </w:r>
    </w:p>
    <w:p w14:paraId="786186C4" w14:textId="779CF39C" w:rsidR="007A4FB6" w:rsidRDefault="007A4FB6" w:rsidP="00C45EEC">
      <w:pPr>
        <w:pStyle w:val="NoSpacing"/>
        <w:numPr>
          <w:ilvl w:val="2"/>
          <w:numId w:val="29"/>
        </w:numPr>
        <w:rPr>
          <w:rFonts w:cstheme="minorHAnsi"/>
          <w:sz w:val="24"/>
          <w:szCs w:val="24"/>
        </w:rPr>
      </w:pPr>
      <w:r>
        <w:rPr>
          <w:rFonts w:cstheme="minorHAnsi"/>
          <w:sz w:val="24"/>
          <w:szCs w:val="24"/>
        </w:rPr>
        <w:t xml:space="preserve">AFSP met with communication specialist that MCOA </w:t>
      </w:r>
      <w:r w:rsidR="00C45EEC">
        <w:rPr>
          <w:rFonts w:cstheme="minorHAnsi"/>
          <w:sz w:val="24"/>
          <w:szCs w:val="24"/>
        </w:rPr>
        <w:t>connected us with but, wi</w:t>
      </w:r>
      <w:r>
        <w:rPr>
          <w:rFonts w:cstheme="minorHAnsi"/>
          <w:sz w:val="24"/>
          <w:szCs w:val="24"/>
        </w:rPr>
        <w:t>th our comfort level</w:t>
      </w:r>
      <w:r w:rsidR="00C45EEC">
        <w:rPr>
          <w:rFonts w:cstheme="minorHAnsi"/>
          <w:sz w:val="24"/>
          <w:szCs w:val="24"/>
        </w:rPr>
        <w:t xml:space="preserve">, all volunteer committee, decided we can’t </w:t>
      </w:r>
      <w:r>
        <w:rPr>
          <w:rFonts w:cstheme="minorHAnsi"/>
          <w:sz w:val="24"/>
          <w:szCs w:val="24"/>
        </w:rPr>
        <w:t xml:space="preserve">tackle something </w:t>
      </w:r>
      <w:r w:rsidR="00C45EEC">
        <w:rPr>
          <w:rFonts w:cstheme="minorHAnsi"/>
          <w:sz w:val="24"/>
          <w:szCs w:val="24"/>
        </w:rPr>
        <w:t>of the size she recommended.</w:t>
      </w:r>
    </w:p>
    <w:p w14:paraId="59180EEB" w14:textId="77777777" w:rsidR="00C45EEC" w:rsidRDefault="00C45EEC" w:rsidP="00C45EEC">
      <w:pPr>
        <w:pStyle w:val="NoSpacing"/>
        <w:ind w:left="1440"/>
        <w:rPr>
          <w:rFonts w:cstheme="minorHAnsi"/>
          <w:sz w:val="24"/>
          <w:szCs w:val="24"/>
        </w:rPr>
      </w:pPr>
    </w:p>
    <w:p w14:paraId="46A5D2DC" w14:textId="4A38E4DF" w:rsidR="00C45EEC" w:rsidRPr="00C45EEC" w:rsidRDefault="00C45EEC" w:rsidP="00C45EEC">
      <w:pPr>
        <w:pStyle w:val="NoSpacing"/>
        <w:numPr>
          <w:ilvl w:val="1"/>
          <w:numId w:val="29"/>
        </w:numPr>
        <w:rPr>
          <w:rFonts w:cstheme="minorHAnsi"/>
          <w:sz w:val="24"/>
          <w:szCs w:val="24"/>
          <w:u w:val="single"/>
        </w:rPr>
      </w:pPr>
      <w:r w:rsidRPr="00C45EEC">
        <w:rPr>
          <w:rFonts w:cstheme="minorHAnsi"/>
          <w:sz w:val="24"/>
          <w:szCs w:val="24"/>
          <w:u w:val="single"/>
        </w:rPr>
        <w:t>Other Communication Options</w:t>
      </w:r>
      <w:r w:rsidR="00E33676">
        <w:rPr>
          <w:rFonts w:cstheme="minorHAnsi"/>
          <w:sz w:val="24"/>
          <w:szCs w:val="24"/>
          <w:u w:val="single"/>
        </w:rPr>
        <w:t xml:space="preserve"> &amp; Ideas</w:t>
      </w:r>
    </w:p>
    <w:p w14:paraId="0CD2A8AB" w14:textId="08A846D2" w:rsidR="00C45EEC" w:rsidRDefault="007A4FB6" w:rsidP="007A4FB6">
      <w:pPr>
        <w:pStyle w:val="NoSpacing"/>
        <w:numPr>
          <w:ilvl w:val="2"/>
          <w:numId w:val="29"/>
        </w:numPr>
        <w:rPr>
          <w:rFonts w:cstheme="minorHAnsi"/>
          <w:sz w:val="24"/>
          <w:szCs w:val="24"/>
        </w:rPr>
      </w:pPr>
      <w:r w:rsidRPr="00C45EEC">
        <w:rPr>
          <w:rFonts w:cstheme="minorHAnsi"/>
          <w:sz w:val="24"/>
          <w:szCs w:val="24"/>
        </w:rPr>
        <w:t>Radio – morning shows</w:t>
      </w:r>
      <w:r w:rsidR="00C45EEC">
        <w:rPr>
          <w:rFonts w:cstheme="minorHAnsi"/>
          <w:sz w:val="24"/>
          <w:szCs w:val="24"/>
        </w:rPr>
        <w:t>.  C</w:t>
      </w:r>
      <w:r w:rsidRPr="00C45EEC">
        <w:rPr>
          <w:rFonts w:cstheme="minorHAnsi"/>
          <w:sz w:val="24"/>
          <w:szCs w:val="24"/>
        </w:rPr>
        <w:t>all in and you tell them about the event.</w:t>
      </w:r>
    </w:p>
    <w:p w14:paraId="7E17F154" w14:textId="3CF91D67" w:rsidR="00C45EEC" w:rsidRDefault="00C45EEC" w:rsidP="00C45EEC">
      <w:pPr>
        <w:pStyle w:val="NoSpacing"/>
        <w:numPr>
          <w:ilvl w:val="2"/>
          <w:numId w:val="29"/>
        </w:numPr>
        <w:rPr>
          <w:rFonts w:cstheme="minorHAnsi"/>
          <w:sz w:val="24"/>
          <w:szCs w:val="24"/>
        </w:rPr>
      </w:pPr>
      <w:r>
        <w:rPr>
          <w:rFonts w:cstheme="minorHAnsi"/>
          <w:sz w:val="24"/>
          <w:szCs w:val="24"/>
        </w:rPr>
        <w:t>City avenues (</w:t>
      </w:r>
      <w:r w:rsidR="007A4FB6" w:rsidRPr="00C45EEC">
        <w:rPr>
          <w:rFonts w:cstheme="minorHAnsi"/>
          <w:sz w:val="24"/>
          <w:szCs w:val="24"/>
        </w:rPr>
        <w:t>Josh</w:t>
      </w:r>
      <w:r w:rsidR="00362622">
        <w:rPr>
          <w:rFonts w:cstheme="minorHAnsi"/>
          <w:sz w:val="24"/>
          <w:szCs w:val="24"/>
        </w:rPr>
        <w:t xml:space="preserve"> Reny</w:t>
      </w:r>
      <w:r>
        <w:rPr>
          <w:rFonts w:cstheme="minorHAnsi"/>
          <w:sz w:val="24"/>
          <w:szCs w:val="24"/>
        </w:rPr>
        <w:t>)</w:t>
      </w:r>
    </w:p>
    <w:p w14:paraId="61732FEF" w14:textId="5F2A8AB3" w:rsidR="007A4FB6" w:rsidRPr="00C45EEC" w:rsidRDefault="007A4FB6" w:rsidP="00C45EEC">
      <w:pPr>
        <w:pStyle w:val="NoSpacing"/>
        <w:numPr>
          <w:ilvl w:val="3"/>
          <w:numId w:val="29"/>
        </w:numPr>
        <w:rPr>
          <w:rFonts w:cstheme="minorHAnsi"/>
          <w:sz w:val="24"/>
          <w:szCs w:val="24"/>
        </w:rPr>
      </w:pPr>
      <w:r w:rsidRPr="00C45EEC">
        <w:rPr>
          <w:rFonts w:cstheme="minorHAnsi"/>
          <w:sz w:val="24"/>
          <w:szCs w:val="24"/>
        </w:rPr>
        <w:t xml:space="preserve">Internet and email – most common; but older folks not always connected. </w:t>
      </w:r>
    </w:p>
    <w:p w14:paraId="0B66176A" w14:textId="7F52BD6C" w:rsidR="00F42394" w:rsidRDefault="00F42394" w:rsidP="00C45EEC">
      <w:pPr>
        <w:pStyle w:val="NoSpacing"/>
        <w:numPr>
          <w:ilvl w:val="3"/>
          <w:numId w:val="29"/>
        </w:numPr>
        <w:rPr>
          <w:rFonts w:cstheme="minorHAnsi"/>
          <w:sz w:val="24"/>
          <w:szCs w:val="24"/>
        </w:rPr>
      </w:pPr>
      <w:r>
        <w:rPr>
          <w:rFonts w:cstheme="minorHAnsi"/>
          <w:sz w:val="24"/>
          <w:szCs w:val="24"/>
        </w:rPr>
        <w:t>We have monthly city newsletter – email blast.</w:t>
      </w:r>
    </w:p>
    <w:p w14:paraId="11366E8F" w14:textId="23C94B28" w:rsidR="00F42394" w:rsidRDefault="00F42394" w:rsidP="00C45EEC">
      <w:pPr>
        <w:pStyle w:val="NoSpacing"/>
        <w:numPr>
          <w:ilvl w:val="3"/>
          <w:numId w:val="29"/>
        </w:numPr>
        <w:rPr>
          <w:rFonts w:cstheme="minorHAnsi"/>
          <w:sz w:val="24"/>
          <w:szCs w:val="24"/>
        </w:rPr>
      </w:pPr>
      <w:r>
        <w:rPr>
          <w:rFonts w:cstheme="minorHAnsi"/>
          <w:sz w:val="24"/>
          <w:szCs w:val="24"/>
        </w:rPr>
        <w:t>General notices throughout the city.</w:t>
      </w:r>
    </w:p>
    <w:p w14:paraId="7C5507C8" w14:textId="45458FB1" w:rsidR="00F42394" w:rsidRDefault="00F42394" w:rsidP="00C45EEC">
      <w:pPr>
        <w:pStyle w:val="NoSpacing"/>
        <w:numPr>
          <w:ilvl w:val="3"/>
          <w:numId w:val="29"/>
        </w:numPr>
        <w:rPr>
          <w:rFonts w:cstheme="minorHAnsi"/>
          <w:sz w:val="24"/>
          <w:szCs w:val="24"/>
        </w:rPr>
      </w:pPr>
      <w:r>
        <w:rPr>
          <w:rFonts w:cstheme="minorHAnsi"/>
          <w:sz w:val="24"/>
          <w:szCs w:val="24"/>
        </w:rPr>
        <w:t>If more formal</w:t>
      </w:r>
      <w:r w:rsidR="00E33676">
        <w:rPr>
          <w:rFonts w:cstheme="minorHAnsi"/>
          <w:sz w:val="24"/>
          <w:szCs w:val="24"/>
        </w:rPr>
        <w:t xml:space="preserve">, do through </w:t>
      </w:r>
      <w:r>
        <w:rPr>
          <w:rFonts w:cstheme="minorHAnsi"/>
          <w:sz w:val="24"/>
          <w:szCs w:val="24"/>
        </w:rPr>
        <w:t>newspapers</w:t>
      </w:r>
      <w:r w:rsidR="00E33676">
        <w:rPr>
          <w:rFonts w:cstheme="minorHAnsi"/>
          <w:sz w:val="24"/>
          <w:szCs w:val="24"/>
        </w:rPr>
        <w:t>.</w:t>
      </w:r>
    </w:p>
    <w:p w14:paraId="1C61AF04" w14:textId="697A7B24" w:rsidR="00F42394" w:rsidRDefault="00F42394" w:rsidP="00C45EEC">
      <w:pPr>
        <w:pStyle w:val="NoSpacing"/>
        <w:numPr>
          <w:ilvl w:val="3"/>
          <w:numId w:val="29"/>
        </w:numPr>
        <w:rPr>
          <w:rFonts w:cstheme="minorHAnsi"/>
          <w:sz w:val="24"/>
          <w:szCs w:val="24"/>
        </w:rPr>
      </w:pPr>
      <w:r>
        <w:rPr>
          <w:rFonts w:cstheme="minorHAnsi"/>
          <w:sz w:val="24"/>
          <w:szCs w:val="24"/>
        </w:rPr>
        <w:t>In the past</w:t>
      </w:r>
      <w:r w:rsidR="00E33676">
        <w:rPr>
          <w:rFonts w:cstheme="minorHAnsi"/>
          <w:sz w:val="24"/>
          <w:szCs w:val="24"/>
        </w:rPr>
        <w:t>, for events or meetings</w:t>
      </w:r>
      <w:r>
        <w:rPr>
          <w:rFonts w:cstheme="minorHAnsi"/>
          <w:sz w:val="24"/>
          <w:szCs w:val="24"/>
        </w:rPr>
        <w:t xml:space="preserve">, we have put ads in some weeklies – smaller </w:t>
      </w:r>
      <w:r w:rsidR="00C45EEC">
        <w:rPr>
          <w:rFonts w:cstheme="minorHAnsi"/>
          <w:sz w:val="24"/>
          <w:szCs w:val="24"/>
        </w:rPr>
        <w:t xml:space="preserve">papers </w:t>
      </w:r>
      <w:r>
        <w:rPr>
          <w:rFonts w:cstheme="minorHAnsi"/>
          <w:sz w:val="24"/>
          <w:szCs w:val="24"/>
        </w:rPr>
        <w:t xml:space="preserve">that lots of people read.  Not so much </w:t>
      </w:r>
      <w:r w:rsidR="00E33676">
        <w:rPr>
          <w:rFonts w:cstheme="minorHAnsi"/>
          <w:sz w:val="24"/>
          <w:szCs w:val="24"/>
        </w:rPr>
        <w:t xml:space="preserve">the </w:t>
      </w:r>
      <w:r>
        <w:rPr>
          <w:rFonts w:cstheme="minorHAnsi"/>
          <w:sz w:val="24"/>
          <w:szCs w:val="24"/>
        </w:rPr>
        <w:t>Press Herald</w:t>
      </w:r>
      <w:r w:rsidR="00E33676">
        <w:rPr>
          <w:rFonts w:cstheme="minorHAnsi"/>
          <w:sz w:val="24"/>
          <w:szCs w:val="24"/>
        </w:rPr>
        <w:t xml:space="preserve"> (too expensive; daily)</w:t>
      </w:r>
      <w:r>
        <w:rPr>
          <w:rFonts w:cstheme="minorHAnsi"/>
          <w:sz w:val="24"/>
          <w:szCs w:val="24"/>
        </w:rPr>
        <w:t xml:space="preserve">, but more </w:t>
      </w:r>
      <w:r w:rsidR="00E33676">
        <w:rPr>
          <w:rFonts w:cstheme="minorHAnsi"/>
          <w:sz w:val="24"/>
          <w:szCs w:val="24"/>
        </w:rPr>
        <w:t xml:space="preserve">success with </w:t>
      </w:r>
      <w:r>
        <w:rPr>
          <w:rFonts w:cstheme="minorHAnsi"/>
          <w:sz w:val="24"/>
          <w:szCs w:val="24"/>
        </w:rPr>
        <w:t>the weeklies.</w:t>
      </w:r>
    </w:p>
    <w:p w14:paraId="62BD8D2E" w14:textId="4138C758" w:rsidR="00F42394" w:rsidRDefault="00F42394" w:rsidP="00C45EEC">
      <w:pPr>
        <w:pStyle w:val="NoSpacing"/>
        <w:numPr>
          <w:ilvl w:val="3"/>
          <w:numId w:val="29"/>
        </w:numPr>
        <w:rPr>
          <w:rFonts w:cstheme="minorHAnsi"/>
          <w:sz w:val="24"/>
          <w:szCs w:val="24"/>
        </w:rPr>
      </w:pPr>
      <w:r>
        <w:rPr>
          <w:rFonts w:cstheme="minorHAnsi"/>
          <w:sz w:val="24"/>
          <w:szCs w:val="24"/>
        </w:rPr>
        <w:t xml:space="preserve">Defer to AFSP to talk about </w:t>
      </w:r>
      <w:r w:rsidR="00E33676">
        <w:rPr>
          <w:rFonts w:cstheme="minorHAnsi"/>
          <w:sz w:val="24"/>
          <w:szCs w:val="24"/>
        </w:rPr>
        <w:t xml:space="preserve">their list for how to do outreach </w:t>
      </w:r>
      <w:r>
        <w:rPr>
          <w:rFonts w:cstheme="minorHAnsi"/>
          <w:sz w:val="24"/>
          <w:szCs w:val="24"/>
        </w:rPr>
        <w:t>to seniors in particular.</w:t>
      </w:r>
    </w:p>
    <w:p w14:paraId="2ECA3E9D" w14:textId="61A29F1A" w:rsidR="00F42394" w:rsidRPr="00C45EEC" w:rsidRDefault="00E33676" w:rsidP="00C45EEC">
      <w:pPr>
        <w:pStyle w:val="NoSpacing"/>
        <w:numPr>
          <w:ilvl w:val="2"/>
          <w:numId w:val="29"/>
        </w:numPr>
        <w:rPr>
          <w:rFonts w:cstheme="minorHAnsi"/>
          <w:sz w:val="24"/>
          <w:szCs w:val="24"/>
        </w:rPr>
      </w:pPr>
      <w:r>
        <w:rPr>
          <w:rFonts w:cstheme="minorHAnsi"/>
          <w:sz w:val="24"/>
          <w:szCs w:val="24"/>
        </w:rPr>
        <w:t xml:space="preserve">South Portland </w:t>
      </w:r>
      <w:r w:rsidR="00F42394" w:rsidRPr="00C45EEC">
        <w:rPr>
          <w:rFonts w:cstheme="minorHAnsi"/>
          <w:sz w:val="24"/>
          <w:szCs w:val="24"/>
        </w:rPr>
        <w:t xml:space="preserve">Community TV – recurring way to get news </w:t>
      </w:r>
      <w:r>
        <w:rPr>
          <w:rFonts w:cstheme="minorHAnsi"/>
          <w:sz w:val="24"/>
          <w:szCs w:val="24"/>
        </w:rPr>
        <w:t>out</w:t>
      </w:r>
      <w:r w:rsidR="00F42394" w:rsidRPr="00C45EEC">
        <w:rPr>
          <w:rFonts w:cstheme="minorHAnsi"/>
          <w:sz w:val="24"/>
          <w:szCs w:val="24"/>
        </w:rPr>
        <w:t>.</w:t>
      </w:r>
    </w:p>
    <w:p w14:paraId="7B571DFD" w14:textId="224F1C27" w:rsidR="00F42394" w:rsidRDefault="00E33676" w:rsidP="00E33676">
      <w:pPr>
        <w:pStyle w:val="NoSpacing"/>
        <w:numPr>
          <w:ilvl w:val="3"/>
          <w:numId w:val="29"/>
        </w:numPr>
        <w:rPr>
          <w:rFonts w:cstheme="minorHAnsi"/>
          <w:sz w:val="24"/>
          <w:szCs w:val="24"/>
        </w:rPr>
      </w:pPr>
      <w:r>
        <w:rPr>
          <w:rFonts w:cstheme="minorHAnsi"/>
          <w:sz w:val="24"/>
          <w:szCs w:val="24"/>
        </w:rPr>
        <w:t xml:space="preserve">We have put </w:t>
      </w:r>
      <w:r w:rsidR="000D7D81">
        <w:rPr>
          <w:rFonts w:cstheme="minorHAnsi"/>
          <w:sz w:val="24"/>
          <w:szCs w:val="24"/>
        </w:rPr>
        <w:t>PowerPoints</w:t>
      </w:r>
      <w:r>
        <w:rPr>
          <w:rFonts w:cstheme="minorHAnsi"/>
          <w:sz w:val="24"/>
          <w:szCs w:val="24"/>
        </w:rPr>
        <w:t xml:space="preserve"> to play over and over </w:t>
      </w:r>
    </w:p>
    <w:p w14:paraId="017A4F6E" w14:textId="365B7B03" w:rsidR="00F42394" w:rsidRDefault="00F42394" w:rsidP="00E33676">
      <w:pPr>
        <w:pStyle w:val="NoSpacing"/>
        <w:numPr>
          <w:ilvl w:val="2"/>
          <w:numId w:val="29"/>
        </w:numPr>
        <w:rPr>
          <w:rFonts w:cstheme="minorHAnsi"/>
          <w:sz w:val="24"/>
          <w:szCs w:val="24"/>
        </w:rPr>
      </w:pPr>
      <w:r>
        <w:rPr>
          <w:rFonts w:cstheme="minorHAnsi"/>
          <w:sz w:val="24"/>
          <w:szCs w:val="24"/>
        </w:rPr>
        <w:t>Also</w:t>
      </w:r>
      <w:r w:rsidR="0007151D">
        <w:rPr>
          <w:rFonts w:cstheme="minorHAnsi"/>
          <w:sz w:val="24"/>
          <w:szCs w:val="24"/>
        </w:rPr>
        <w:t>,</w:t>
      </w:r>
      <w:r>
        <w:rPr>
          <w:rFonts w:cstheme="minorHAnsi"/>
          <w:sz w:val="24"/>
          <w:szCs w:val="24"/>
        </w:rPr>
        <w:t xml:space="preserve"> </w:t>
      </w:r>
      <w:r w:rsidR="00E33676">
        <w:rPr>
          <w:rFonts w:cstheme="minorHAnsi"/>
          <w:sz w:val="24"/>
          <w:szCs w:val="24"/>
        </w:rPr>
        <w:t xml:space="preserve">Kathy </w:t>
      </w:r>
      <w:proofErr w:type="spellStart"/>
      <w:r w:rsidR="00E33676">
        <w:rPr>
          <w:rFonts w:cstheme="minorHAnsi"/>
          <w:sz w:val="24"/>
          <w:szCs w:val="24"/>
        </w:rPr>
        <w:t>Babeau</w:t>
      </w:r>
      <w:proofErr w:type="spellEnd"/>
      <w:r w:rsidR="00E33676">
        <w:rPr>
          <w:rFonts w:cstheme="minorHAnsi"/>
          <w:sz w:val="24"/>
          <w:szCs w:val="24"/>
        </w:rPr>
        <w:t xml:space="preserve">, Social Services </w:t>
      </w:r>
      <w:r>
        <w:rPr>
          <w:rFonts w:cstheme="minorHAnsi"/>
          <w:sz w:val="24"/>
          <w:szCs w:val="24"/>
        </w:rPr>
        <w:t>used to send to provider group (churches, rotary etc.) – if we had written material, could send there.</w:t>
      </w:r>
    </w:p>
    <w:p w14:paraId="5011635D" w14:textId="7F5021AF" w:rsidR="00F42394" w:rsidRDefault="00F42394" w:rsidP="00E33676">
      <w:pPr>
        <w:pStyle w:val="NoSpacing"/>
        <w:numPr>
          <w:ilvl w:val="2"/>
          <w:numId w:val="29"/>
        </w:numPr>
        <w:rPr>
          <w:rFonts w:cstheme="minorHAnsi"/>
          <w:sz w:val="24"/>
          <w:szCs w:val="24"/>
        </w:rPr>
      </w:pPr>
      <w:r>
        <w:rPr>
          <w:rFonts w:cstheme="minorHAnsi"/>
          <w:sz w:val="24"/>
          <w:szCs w:val="24"/>
        </w:rPr>
        <w:t>Library, city hall, community center</w:t>
      </w:r>
      <w:r w:rsidR="00E33676">
        <w:rPr>
          <w:rFonts w:cstheme="minorHAnsi"/>
          <w:sz w:val="24"/>
          <w:szCs w:val="24"/>
        </w:rPr>
        <w:t xml:space="preserve"> – can leave fliers, etc.</w:t>
      </w:r>
    </w:p>
    <w:p w14:paraId="63555081" w14:textId="6637D3E7" w:rsidR="00F42394" w:rsidRDefault="00F42394" w:rsidP="00E33676">
      <w:pPr>
        <w:pStyle w:val="NoSpacing"/>
        <w:numPr>
          <w:ilvl w:val="2"/>
          <w:numId w:val="29"/>
        </w:numPr>
        <w:rPr>
          <w:rFonts w:cstheme="minorHAnsi"/>
          <w:sz w:val="24"/>
          <w:szCs w:val="24"/>
        </w:rPr>
      </w:pPr>
      <w:r>
        <w:rPr>
          <w:rFonts w:cstheme="minorHAnsi"/>
          <w:sz w:val="24"/>
          <w:szCs w:val="24"/>
        </w:rPr>
        <w:t>Tax bill often includes additional info.</w:t>
      </w:r>
    </w:p>
    <w:p w14:paraId="06C9285A" w14:textId="2722A9ED" w:rsidR="00F42394" w:rsidRDefault="00F42394" w:rsidP="00E33676">
      <w:pPr>
        <w:pStyle w:val="NoSpacing"/>
        <w:numPr>
          <w:ilvl w:val="2"/>
          <w:numId w:val="29"/>
        </w:numPr>
        <w:rPr>
          <w:rFonts w:cstheme="minorHAnsi"/>
          <w:sz w:val="24"/>
          <w:szCs w:val="24"/>
        </w:rPr>
      </w:pPr>
      <w:r>
        <w:rPr>
          <w:rFonts w:cstheme="minorHAnsi"/>
          <w:sz w:val="24"/>
          <w:szCs w:val="24"/>
        </w:rPr>
        <w:t>Handouts to housing authority to distribute all around.</w:t>
      </w:r>
    </w:p>
    <w:p w14:paraId="77DDBE70" w14:textId="3B4753E1" w:rsidR="00E33676" w:rsidRDefault="00E33676" w:rsidP="00E33676">
      <w:pPr>
        <w:pStyle w:val="NoSpacing"/>
        <w:numPr>
          <w:ilvl w:val="3"/>
          <w:numId w:val="29"/>
        </w:numPr>
        <w:rPr>
          <w:rFonts w:cstheme="minorHAnsi"/>
          <w:sz w:val="24"/>
          <w:szCs w:val="24"/>
        </w:rPr>
      </w:pPr>
      <w:r>
        <w:rPr>
          <w:rFonts w:cstheme="minorHAnsi"/>
          <w:sz w:val="24"/>
          <w:szCs w:val="24"/>
        </w:rPr>
        <w:t>Library provides services to some SPHA sites and can get word out there.</w:t>
      </w:r>
    </w:p>
    <w:p w14:paraId="4FB2D1E7" w14:textId="19F85251" w:rsidR="00E33676" w:rsidRPr="00E33676" w:rsidRDefault="00F42394" w:rsidP="00E33676">
      <w:pPr>
        <w:pStyle w:val="NoSpacing"/>
        <w:numPr>
          <w:ilvl w:val="2"/>
          <w:numId w:val="29"/>
        </w:numPr>
        <w:rPr>
          <w:rFonts w:cstheme="minorHAnsi"/>
          <w:sz w:val="24"/>
          <w:szCs w:val="24"/>
        </w:rPr>
      </w:pPr>
      <w:r>
        <w:rPr>
          <w:rFonts w:cstheme="minorHAnsi"/>
          <w:sz w:val="24"/>
          <w:szCs w:val="24"/>
        </w:rPr>
        <w:t xml:space="preserve">When we first started…we posted messages </w:t>
      </w:r>
      <w:r w:rsidR="00E33676">
        <w:rPr>
          <w:rFonts w:cstheme="minorHAnsi"/>
          <w:sz w:val="24"/>
          <w:szCs w:val="24"/>
        </w:rPr>
        <w:t>around town to lead to other messages (“Help prevent falls</w:t>
      </w:r>
      <w:proofErr w:type="gramStart"/>
      <w:r w:rsidR="00E33676">
        <w:rPr>
          <w:rFonts w:cstheme="minorHAnsi"/>
          <w:sz w:val="24"/>
          <w:szCs w:val="24"/>
        </w:rPr>
        <w:t>….look</w:t>
      </w:r>
      <w:proofErr w:type="gramEnd"/>
      <w:r w:rsidR="00E33676">
        <w:rPr>
          <w:rFonts w:cstheme="minorHAnsi"/>
          <w:sz w:val="24"/>
          <w:szCs w:val="24"/>
        </w:rPr>
        <w:t xml:space="preserve"> on </w:t>
      </w:r>
      <w:proofErr w:type="spellStart"/>
      <w:r w:rsidR="00E33676">
        <w:rPr>
          <w:rFonts w:cstheme="minorHAnsi"/>
          <w:sz w:val="24"/>
          <w:szCs w:val="24"/>
        </w:rPr>
        <w:t>SoPo</w:t>
      </w:r>
      <w:proofErr w:type="spellEnd"/>
      <w:r w:rsidR="00E33676">
        <w:rPr>
          <w:rFonts w:cstheme="minorHAnsi"/>
          <w:sz w:val="24"/>
          <w:szCs w:val="24"/>
        </w:rPr>
        <w:t xml:space="preserve"> TV”).</w:t>
      </w:r>
    </w:p>
    <w:p w14:paraId="5F501051" w14:textId="667AADA3" w:rsidR="00F42394" w:rsidRDefault="00E33676" w:rsidP="00E33676">
      <w:pPr>
        <w:pStyle w:val="NoSpacing"/>
        <w:numPr>
          <w:ilvl w:val="2"/>
          <w:numId w:val="29"/>
        </w:numPr>
        <w:rPr>
          <w:rFonts w:cstheme="minorHAnsi"/>
          <w:sz w:val="24"/>
          <w:szCs w:val="24"/>
        </w:rPr>
      </w:pPr>
      <w:r>
        <w:rPr>
          <w:rFonts w:cstheme="minorHAnsi"/>
          <w:sz w:val="24"/>
          <w:szCs w:val="24"/>
        </w:rPr>
        <w:t xml:space="preserve">South Portland Police Dept. </w:t>
      </w:r>
      <w:r w:rsidR="00F42394">
        <w:rPr>
          <w:rFonts w:cstheme="minorHAnsi"/>
          <w:sz w:val="24"/>
          <w:szCs w:val="24"/>
        </w:rPr>
        <w:t>has electronic signs we’ve used in the past</w:t>
      </w:r>
      <w:r>
        <w:rPr>
          <w:rFonts w:cstheme="minorHAnsi"/>
          <w:sz w:val="24"/>
          <w:szCs w:val="24"/>
        </w:rPr>
        <w:t>.</w:t>
      </w:r>
    </w:p>
    <w:p w14:paraId="2072D95C" w14:textId="56E3E0D7" w:rsidR="00F42394" w:rsidRDefault="00F42394" w:rsidP="00E33676">
      <w:pPr>
        <w:pStyle w:val="NoSpacing"/>
        <w:numPr>
          <w:ilvl w:val="2"/>
          <w:numId w:val="29"/>
        </w:numPr>
        <w:rPr>
          <w:rFonts w:cstheme="minorHAnsi"/>
          <w:sz w:val="24"/>
          <w:szCs w:val="24"/>
        </w:rPr>
      </w:pPr>
      <w:r>
        <w:rPr>
          <w:rFonts w:cstheme="minorHAnsi"/>
          <w:sz w:val="24"/>
          <w:szCs w:val="24"/>
        </w:rPr>
        <w:t>Sandwich Boards</w:t>
      </w:r>
      <w:r w:rsidR="00E33676">
        <w:rPr>
          <w:rFonts w:cstheme="minorHAnsi"/>
          <w:sz w:val="24"/>
          <w:szCs w:val="24"/>
        </w:rPr>
        <w:t xml:space="preserve"> outside organizations/offices</w:t>
      </w:r>
    </w:p>
    <w:p w14:paraId="2B8F87C1" w14:textId="77777777" w:rsidR="00E33676" w:rsidRDefault="00E33676" w:rsidP="00E35E45">
      <w:pPr>
        <w:pStyle w:val="NoSpacing"/>
        <w:numPr>
          <w:ilvl w:val="2"/>
          <w:numId w:val="29"/>
        </w:numPr>
        <w:rPr>
          <w:rFonts w:cstheme="minorHAnsi"/>
          <w:sz w:val="24"/>
          <w:szCs w:val="24"/>
        </w:rPr>
      </w:pPr>
      <w:r>
        <w:rPr>
          <w:rFonts w:cstheme="minorHAnsi"/>
          <w:sz w:val="24"/>
          <w:szCs w:val="24"/>
        </w:rPr>
        <w:t>S</w:t>
      </w:r>
      <w:r w:rsidR="00F42394">
        <w:rPr>
          <w:rFonts w:cstheme="minorHAnsi"/>
          <w:sz w:val="24"/>
          <w:szCs w:val="24"/>
        </w:rPr>
        <w:t>mall clubs and groups</w:t>
      </w:r>
      <w:r>
        <w:rPr>
          <w:rFonts w:cstheme="minorHAnsi"/>
          <w:sz w:val="24"/>
          <w:szCs w:val="24"/>
        </w:rPr>
        <w:t xml:space="preserve"> -- </w:t>
      </w:r>
      <w:r w:rsidR="00F42394">
        <w:rPr>
          <w:rFonts w:cstheme="minorHAnsi"/>
          <w:sz w:val="24"/>
          <w:szCs w:val="24"/>
        </w:rPr>
        <w:t>Get info to those groups by sending to “ringleaders</w:t>
      </w:r>
      <w:r>
        <w:rPr>
          <w:rFonts w:cstheme="minorHAnsi"/>
          <w:sz w:val="24"/>
          <w:szCs w:val="24"/>
        </w:rPr>
        <w:t>” to distribute.</w:t>
      </w:r>
    </w:p>
    <w:p w14:paraId="7513A72F" w14:textId="25E040CC" w:rsidR="00E35E45" w:rsidRPr="00E33676" w:rsidRDefault="00E35E45" w:rsidP="00E35E45">
      <w:pPr>
        <w:pStyle w:val="NoSpacing"/>
        <w:numPr>
          <w:ilvl w:val="2"/>
          <w:numId w:val="29"/>
        </w:numPr>
        <w:rPr>
          <w:rFonts w:cstheme="minorHAnsi"/>
          <w:sz w:val="24"/>
          <w:szCs w:val="24"/>
        </w:rPr>
      </w:pPr>
      <w:r w:rsidRPr="00E33676">
        <w:rPr>
          <w:rFonts w:cstheme="minorHAnsi"/>
          <w:sz w:val="24"/>
          <w:szCs w:val="24"/>
        </w:rPr>
        <w:t xml:space="preserve">1x1 contact </w:t>
      </w:r>
      <w:r w:rsidR="00E33676">
        <w:rPr>
          <w:rFonts w:cstheme="minorHAnsi"/>
          <w:sz w:val="24"/>
          <w:szCs w:val="24"/>
        </w:rPr>
        <w:t xml:space="preserve">with people </w:t>
      </w:r>
      <w:r w:rsidRPr="00E33676">
        <w:rPr>
          <w:rFonts w:cstheme="minorHAnsi"/>
          <w:sz w:val="24"/>
          <w:szCs w:val="24"/>
        </w:rPr>
        <w:t xml:space="preserve">is the best way to get people to go!  </w:t>
      </w:r>
    </w:p>
    <w:p w14:paraId="32B04006" w14:textId="2C55C834" w:rsidR="003B306F" w:rsidRPr="0007151D" w:rsidRDefault="00E35E45" w:rsidP="0007151D">
      <w:pPr>
        <w:pStyle w:val="NoSpacing"/>
        <w:numPr>
          <w:ilvl w:val="2"/>
          <w:numId w:val="29"/>
        </w:numPr>
        <w:rPr>
          <w:rFonts w:cstheme="minorHAnsi"/>
          <w:sz w:val="24"/>
          <w:szCs w:val="24"/>
        </w:rPr>
      </w:pPr>
      <w:r>
        <w:rPr>
          <w:rFonts w:cstheme="minorHAnsi"/>
          <w:sz w:val="24"/>
          <w:szCs w:val="24"/>
        </w:rPr>
        <w:t xml:space="preserve">Library </w:t>
      </w:r>
      <w:r w:rsidR="0007151D">
        <w:rPr>
          <w:rFonts w:cstheme="minorHAnsi"/>
          <w:sz w:val="24"/>
          <w:szCs w:val="24"/>
        </w:rPr>
        <w:t xml:space="preserve">can </w:t>
      </w:r>
      <w:r>
        <w:rPr>
          <w:rFonts w:cstheme="minorHAnsi"/>
          <w:sz w:val="24"/>
          <w:szCs w:val="24"/>
        </w:rPr>
        <w:t xml:space="preserve">get things translated </w:t>
      </w:r>
      <w:r w:rsidR="0007151D">
        <w:rPr>
          <w:rFonts w:cstheme="minorHAnsi"/>
          <w:sz w:val="24"/>
          <w:szCs w:val="24"/>
        </w:rPr>
        <w:t>through partnership with AVESTA – send to Lisa Joyce if want promotional materials for fair (</w:t>
      </w:r>
      <w:r>
        <w:rPr>
          <w:rFonts w:cstheme="minorHAnsi"/>
          <w:sz w:val="24"/>
          <w:szCs w:val="24"/>
        </w:rPr>
        <w:t xml:space="preserve">3 weeks </w:t>
      </w:r>
      <w:r w:rsidR="0007151D">
        <w:rPr>
          <w:rFonts w:cstheme="minorHAnsi"/>
          <w:sz w:val="24"/>
          <w:szCs w:val="24"/>
        </w:rPr>
        <w:t>in advance).</w:t>
      </w:r>
    </w:p>
    <w:p w14:paraId="24A0C067" w14:textId="77777777" w:rsidR="0068032C" w:rsidRDefault="0068032C" w:rsidP="002A3F5C">
      <w:pPr>
        <w:pStyle w:val="NoSpacing"/>
        <w:rPr>
          <w:rFonts w:cstheme="minorHAnsi"/>
          <w:sz w:val="24"/>
          <w:u w:val="single"/>
        </w:rPr>
      </w:pPr>
    </w:p>
    <w:p w14:paraId="02FB29D4" w14:textId="18C47410" w:rsidR="007748EB" w:rsidRDefault="007748EB" w:rsidP="00E33676">
      <w:pPr>
        <w:pStyle w:val="NoSpacing"/>
        <w:numPr>
          <w:ilvl w:val="0"/>
          <w:numId w:val="29"/>
        </w:numPr>
        <w:rPr>
          <w:rFonts w:cstheme="minorHAnsi"/>
          <w:b/>
          <w:bCs/>
          <w:sz w:val="24"/>
          <w:u w:val="single"/>
        </w:rPr>
      </w:pPr>
      <w:r w:rsidRPr="00E33676">
        <w:rPr>
          <w:rFonts w:cstheme="minorHAnsi"/>
          <w:b/>
          <w:bCs/>
          <w:sz w:val="24"/>
          <w:u w:val="single"/>
        </w:rPr>
        <w:t xml:space="preserve">Next </w:t>
      </w:r>
      <w:r w:rsidR="0007151D">
        <w:rPr>
          <w:rFonts w:cstheme="minorHAnsi"/>
          <w:b/>
          <w:bCs/>
          <w:sz w:val="24"/>
          <w:u w:val="single"/>
        </w:rPr>
        <w:t>Steps</w:t>
      </w:r>
    </w:p>
    <w:p w14:paraId="43A53C17" w14:textId="78F79077" w:rsidR="0007151D" w:rsidRPr="0007151D" w:rsidRDefault="0007151D" w:rsidP="0007151D">
      <w:pPr>
        <w:pStyle w:val="NoSpacing"/>
        <w:numPr>
          <w:ilvl w:val="1"/>
          <w:numId w:val="29"/>
        </w:numPr>
        <w:rPr>
          <w:rFonts w:cstheme="minorHAnsi"/>
          <w:b/>
          <w:bCs/>
          <w:sz w:val="24"/>
          <w:u w:val="single"/>
        </w:rPr>
      </w:pPr>
      <w:r>
        <w:rPr>
          <w:rFonts w:cstheme="minorHAnsi"/>
          <w:sz w:val="24"/>
        </w:rPr>
        <w:t>Everyone should share news of the event!</w:t>
      </w:r>
    </w:p>
    <w:p w14:paraId="4C6E17A5" w14:textId="6DDD5104" w:rsidR="0007151D" w:rsidRPr="0007151D" w:rsidRDefault="0007151D" w:rsidP="0007151D">
      <w:pPr>
        <w:pStyle w:val="NoSpacing"/>
        <w:numPr>
          <w:ilvl w:val="1"/>
          <w:numId w:val="29"/>
        </w:numPr>
        <w:rPr>
          <w:rFonts w:cstheme="minorHAnsi"/>
          <w:b/>
          <w:bCs/>
          <w:sz w:val="24"/>
          <w:u w:val="single"/>
        </w:rPr>
      </w:pPr>
      <w:r>
        <w:rPr>
          <w:rFonts w:cstheme="minorHAnsi"/>
          <w:sz w:val="24"/>
        </w:rPr>
        <w:t>If your organization wants to share information at the vendor fair, contact Chad and they can include it on Age-Friendly South Portland’s table.</w:t>
      </w:r>
    </w:p>
    <w:p w14:paraId="23806B5F" w14:textId="5DDD2D92" w:rsidR="007D5A2E" w:rsidRPr="0007151D" w:rsidRDefault="0007151D" w:rsidP="0007151D">
      <w:pPr>
        <w:pStyle w:val="NoSpacing"/>
        <w:numPr>
          <w:ilvl w:val="1"/>
          <w:numId w:val="29"/>
        </w:numPr>
        <w:rPr>
          <w:rFonts w:cstheme="minorHAnsi"/>
          <w:b/>
          <w:bCs/>
          <w:sz w:val="24"/>
          <w:u w:val="single"/>
        </w:rPr>
      </w:pPr>
      <w:r>
        <w:rPr>
          <w:rFonts w:cstheme="minorHAnsi"/>
          <w:b/>
          <w:bCs/>
          <w:sz w:val="24"/>
        </w:rPr>
        <w:t>Next</w:t>
      </w:r>
      <w:r w:rsidRPr="0007151D">
        <w:rPr>
          <w:rFonts w:cstheme="minorHAnsi"/>
          <w:b/>
          <w:bCs/>
          <w:sz w:val="24"/>
        </w:rPr>
        <w:t xml:space="preserve"> M-DASH South Portland Meeting</w:t>
      </w:r>
      <w:r w:rsidRPr="0007151D">
        <w:rPr>
          <w:rFonts w:cstheme="minorHAnsi"/>
          <w:b/>
          <w:bCs/>
          <w:sz w:val="24"/>
          <w:u w:val="single"/>
        </w:rPr>
        <w:t xml:space="preserve">:  </w:t>
      </w:r>
      <w:r w:rsidR="0068032C" w:rsidRPr="0007151D">
        <w:rPr>
          <w:rFonts w:cstheme="minorHAnsi"/>
          <w:b/>
          <w:bCs/>
          <w:sz w:val="24"/>
        </w:rPr>
        <w:t>October 21, 12:30-2:30p.m.</w:t>
      </w:r>
    </w:p>
    <w:p w14:paraId="0D8B9939" w14:textId="3F81CBEA" w:rsidR="008D0FB0" w:rsidRDefault="008D0FB0" w:rsidP="004C4492">
      <w:pPr>
        <w:pStyle w:val="NoSpacing"/>
        <w:ind w:firstLine="720"/>
        <w:rPr>
          <w:rFonts w:cstheme="minorHAnsi"/>
          <w:sz w:val="24"/>
        </w:rPr>
      </w:pPr>
    </w:p>
    <w:p w14:paraId="0485AFDB" w14:textId="6D14A634" w:rsidR="008D0FB0" w:rsidRPr="00D13416" w:rsidRDefault="008D0FB0" w:rsidP="008F3820">
      <w:pPr>
        <w:pStyle w:val="NoSpacing"/>
        <w:rPr>
          <w:rFonts w:cstheme="minorHAnsi"/>
          <w:sz w:val="24"/>
        </w:rPr>
      </w:pPr>
    </w:p>
    <w:sectPr w:rsidR="008D0FB0" w:rsidRPr="00D13416" w:rsidSect="002D6D23">
      <w:headerReference w:type="default" r:id="rId10"/>
      <w:footerReference w:type="even" r:id="rId11"/>
      <w:footerReference w:type="defaul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7027" w14:textId="77777777" w:rsidR="002474D0" w:rsidRDefault="002474D0" w:rsidP="000F05BE">
      <w:pPr>
        <w:spacing w:after="0" w:line="240" w:lineRule="auto"/>
      </w:pPr>
      <w:r>
        <w:separator/>
      </w:r>
    </w:p>
  </w:endnote>
  <w:endnote w:type="continuationSeparator" w:id="0">
    <w:p w14:paraId="6B5A2015" w14:textId="77777777" w:rsidR="002474D0" w:rsidRDefault="002474D0" w:rsidP="000F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300603"/>
      <w:docPartObj>
        <w:docPartGallery w:val="Page Numbers (Bottom of Page)"/>
        <w:docPartUnique/>
      </w:docPartObj>
    </w:sdtPr>
    <w:sdtContent>
      <w:p w14:paraId="258B210C" w14:textId="6BFB14D4" w:rsidR="002D6D23" w:rsidRDefault="002D6D23"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8F566" w14:textId="77777777" w:rsidR="002D6D23" w:rsidRDefault="002D6D23" w:rsidP="002D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87632"/>
      <w:docPartObj>
        <w:docPartGallery w:val="Page Numbers (Bottom of Page)"/>
        <w:docPartUnique/>
      </w:docPartObj>
    </w:sdtPr>
    <w:sdtContent>
      <w:p w14:paraId="6032BF84" w14:textId="0A7EE0A4" w:rsidR="002D6D23" w:rsidRDefault="002D6D23" w:rsidP="00DC03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04E786" w14:textId="77777777" w:rsidR="002D6D23" w:rsidRDefault="002D6D23" w:rsidP="002D6D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5DA" w14:textId="77777777" w:rsidR="002474D0" w:rsidRDefault="002474D0" w:rsidP="000F05BE">
      <w:pPr>
        <w:spacing w:after="0" w:line="240" w:lineRule="auto"/>
      </w:pPr>
      <w:r>
        <w:separator/>
      </w:r>
    </w:p>
  </w:footnote>
  <w:footnote w:type="continuationSeparator" w:id="0">
    <w:p w14:paraId="062E69FB" w14:textId="77777777" w:rsidR="002474D0" w:rsidRDefault="002474D0" w:rsidP="000F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55F1" w14:textId="32648CE6" w:rsidR="000F05BE" w:rsidRPr="000F05BE" w:rsidRDefault="000F05BE" w:rsidP="000F05BE">
    <w:pPr>
      <w:pStyle w:val="Header"/>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D73"/>
    <w:multiLevelType w:val="hybridMultilevel"/>
    <w:tmpl w:val="7C60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34F2"/>
    <w:multiLevelType w:val="hybridMultilevel"/>
    <w:tmpl w:val="A9F0EA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362DC9"/>
    <w:multiLevelType w:val="hybridMultilevel"/>
    <w:tmpl w:val="791821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C75EAD"/>
    <w:multiLevelType w:val="hybridMultilevel"/>
    <w:tmpl w:val="D34E01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06EE3"/>
    <w:multiLevelType w:val="hybridMultilevel"/>
    <w:tmpl w:val="60B45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2B698B"/>
    <w:multiLevelType w:val="hybridMultilevel"/>
    <w:tmpl w:val="B2166F56"/>
    <w:lvl w:ilvl="0" w:tplc="A868124C">
      <w:start w:val="1"/>
      <w:numFmt w:val="upperRoman"/>
      <w:lvlText w:val="%1."/>
      <w:lvlJc w:val="left"/>
      <w:pPr>
        <w:ind w:left="720" w:hanging="720"/>
      </w:pPr>
      <w:rPr>
        <w:rFonts w:hint="default"/>
        <w:color w:val="auto"/>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B025440"/>
    <w:multiLevelType w:val="hybridMultilevel"/>
    <w:tmpl w:val="C564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02CE5"/>
    <w:multiLevelType w:val="hybridMultilevel"/>
    <w:tmpl w:val="ED4A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2D80"/>
    <w:multiLevelType w:val="hybridMultilevel"/>
    <w:tmpl w:val="7C94B41A"/>
    <w:lvl w:ilvl="0" w:tplc="A868124C">
      <w:start w:val="1"/>
      <w:numFmt w:val="upp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3060" w:hanging="360"/>
      </w:pPr>
      <w:rPr>
        <w:rFonts w:hint="default"/>
        <w:color w:val="auto"/>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D52143"/>
    <w:multiLevelType w:val="hybridMultilevel"/>
    <w:tmpl w:val="8FD69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011C7"/>
    <w:multiLevelType w:val="hybridMultilevel"/>
    <w:tmpl w:val="64D84730"/>
    <w:lvl w:ilvl="0" w:tplc="3B662092">
      <w:start w:val="1"/>
      <w:numFmt w:val="upperRoman"/>
      <w:lvlText w:val="%1."/>
      <w:lvlJc w:val="left"/>
      <w:pPr>
        <w:ind w:left="1080" w:hanging="720"/>
      </w:pPr>
      <w:rPr>
        <w:rFonts w:hint="default"/>
      </w:rPr>
    </w:lvl>
    <w:lvl w:ilvl="1" w:tplc="504496A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17E11"/>
    <w:multiLevelType w:val="hybridMultilevel"/>
    <w:tmpl w:val="5B1E17C0"/>
    <w:lvl w:ilvl="0" w:tplc="DA2428B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C361F"/>
    <w:multiLevelType w:val="hybridMultilevel"/>
    <w:tmpl w:val="FEA80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FF015D"/>
    <w:multiLevelType w:val="hybridMultilevel"/>
    <w:tmpl w:val="D6F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F23AD"/>
    <w:multiLevelType w:val="hybridMultilevel"/>
    <w:tmpl w:val="D34CC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46D57"/>
    <w:multiLevelType w:val="hybridMultilevel"/>
    <w:tmpl w:val="CF7EBDD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17FA1"/>
    <w:multiLevelType w:val="hybridMultilevel"/>
    <w:tmpl w:val="4DB80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63FE3"/>
    <w:multiLevelType w:val="hybridMultilevel"/>
    <w:tmpl w:val="2C0E689E"/>
    <w:lvl w:ilvl="0" w:tplc="D00E61B6">
      <w:start w:val="1"/>
      <w:numFmt w:val="lowerRoman"/>
      <w:lvlText w:val="%1."/>
      <w:lvlJc w:val="right"/>
      <w:pPr>
        <w:ind w:left="2160" w:hanging="18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488E"/>
    <w:multiLevelType w:val="hybridMultilevel"/>
    <w:tmpl w:val="45EA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27A54"/>
    <w:multiLevelType w:val="hybridMultilevel"/>
    <w:tmpl w:val="7E60C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C3680"/>
    <w:multiLevelType w:val="hybridMultilevel"/>
    <w:tmpl w:val="1F705C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1305E24"/>
    <w:multiLevelType w:val="hybridMultilevel"/>
    <w:tmpl w:val="A4A82F8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51E0414F"/>
    <w:multiLevelType w:val="hybridMultilevel"/>
    <w:tmpl w:val="C7825AD4"/>
    <w:lvl w:ilvl="0" w:tplc="84A04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E12E9"/>
    <w:multiLevelType w:val="hybridMultilevel"/>
    <w:tmpl w:val="F60A737A"/>
    <w:lvl w:ilvl="0" w:tplc="409E4CDE">
      <w:start w:val="1"/>
      <w:numFmt w:val="bullet"/>
      <w:lvlText w:val=""/>
      <w:lvlJc w:val="left"/>
      <w:pPr>
        <w:ind w:left="2700" w:hanging="360"/>
      </w:pPr>
      <w:rPr>
        <w:rFonts w:ascii="Symbol" w:hAnsi="Symbol" w:hint="default"/>
        <w:color w:val="FF0000"/>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5FAB7556"/>
    <w:multiLevelType w:val="hybridMultilevel"/>
    <w:tmpl w:val="F1E2EBBE"/>
    <w:lvl w:ilvl="0" w:tplc="409E4CDE">
      <w:start w:val="1"/>
      <w:numFmt w:val="bullet"/>
      <w:lvlText w:val=""/>
      <w:lvlJc w:val="left"/>
      <w:pPr>
        <w:ind w:left="1800" w:hanging="360"/>
      </w:pPr>
      <w:rPr>
        <w:rFonts w:ascii="Symbol" w:hAnsi="Symbol" w:hint="default"/>
        <w:color w:val="FF000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66DF386A"/>
    <w:multiLevelType w:val="hybridMultilevel"/>
    <w:tmpl w:val="1572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86139"/>
    <w:multiLevelType w:val="hybridMultilevel"/>
    <w:tmpl w:val="30D48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72DCC"/>
    <w:multiLevelType w:val="hybridMultilevel"/>
    <w:tmpl w:val="4592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13697"/>
    <w:multiLevelType w:val="hybridMultilevel"/>
    <w:tmpl w:val="40F459B8"/>
    <w:lvl w:ilvl="0" w:tplc="6346DB0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2"/>
  </w:num>
  <w:num w:numId="4">
    <w:abstractNumId w:val="12"/>
  </w:num>
  <w:num w:numId="5">
    <w:abstractNumId w:val="14"/>
  </w:num>
  <w:num w:numId="6">
    <w:abstractNumId w:val="27"/>
  </w:num>
  <w:num w:numId="7">
    <w:abstractNumId w:val="19"/>
  </w:num>
  <w:num w:numId="8">
    <w:abstractNumId w:val="26"/>
  </w:num>
  <w:num w:numId="9">
    <w:abstractNumId w:val="2"/>
  </w:num>
  <w:num w:numId="10">
    <w:abstractNumId w:val="0"/>
  </w:num>
  <w:num w:numId="11">
    <w:abstractNumId w:val="28"/>
  </w:num>
  <w:num w:numId="12">
    <w:abstractNumId w:val="3"/>
  </w:num>
  <w:num w:numId="13">
    <w:abstractNumId w:val="16"/>
  </w:num>
  <w:num w:numId="14">
    <w:abstractNumId w:val="18"/>
  </w:num>
  <w:num w:numId="15">
    <w:abstractNumId w:val="4"/>
  </w:num>
  <w:num w:numId="16">
    <w:abstractNumId w:val="8"/>
  </w:num>
  <w:num w:numId="17">
    <w:abstractNumId w:val="20"/>
  </w:num>
  <w:num w:numId="18">
    <w:abstractNumId w:val="21"/>
  </w:num>
  <w:num w:numId="19">
    <w:abstractNumId w:val="23"/>
  </w:num>
  <w:num w:numId="20">
    <w:abstractNumId w:val="24"/>
  </w:num>
  <w:num w:numId="21">
    <w:abstractNumId w:val="17"/>
  </w:num>
  <w:num w:numId="22">
    <w:abstractNumId w:val="1"/>
  </w:num>
  <w:num w:numId="23">
    <w:abstractNumId w:val="9"/>
  </w:num>
  <w:num w:numId="24">
    <w:abstractNumId w:val="25"/>
  </w:num>
  <w:num w:numId="25">
    <w:abstractNumId w:val="13"/>
  </w:num>
  <w:num w:numId="26">
    <w:abstractNumId w:val="6"/>
  </w:num>
  <w:num w:numId="27">
    <w:abstractNumId w:val="7"/>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9D"/>
    <w:rsid w:val="000002A2"/>
    <w:rsid w:val="0001573A"/>
    <w:rsid w:val="000667AC"/>
    <w:rsid w:val="00071365"/>
    <w:rsid w:val="0007151D"/>
    <w:rsid w:val="000C5B98"/>
    <w:rsid w:val="000D7D81"/>
    <w:rsid w:val="000F05BE"/>
    <w:rsid w:val="000F2C42"/>
    <w:rsid w:val="00101268"/>
    <w:rsid w:val="00120DB0"/>
    <w:rsid w:val="001329AE"/>
    <w:rsid w:val="001557EF"/>
    <w:rsid w:val="00155E02"/>
    <w:rsid w:val="00183155"/>
    <w:rsid w:val="00185EA2"/>
    <w:rsid w:val="0018769B"/>
    <w:rsid w:val="001C54FE"/>
    <w:rsid w:val="001C66A1"/>
    <w:rsid w:val="001E05C4"/>
    <w:rsid w:val="001F1419"/>
    <w:rsid w:val="00215776"/>
    <w:rsid w:val="00216A1F"/>
    <w:rsid w:val="00216E6E"/>
    <w:rsid w:val="002230B1"/>
    <w:rsid w:val="002309F9"/>
    <w:rsid w:val="00237766"/>
    <w:rsid w:val="00245035"/>
    <w:rsid w:val="002474D0"/>
    <w:rsid w:val="0028578D"/>
    <w:rsid w:val="00295C10"/>
    <w:rsid w:val="002A3F5C"/>
    <w:rsid w:val="002D1DBA"/>
    <w:rsid w:val="002D6D23"/>
    <w:rsid w:val="003122BF"/>
    <w:rsid w:val="00325C3F"/>
    <w:rsid w:val="00334D86"/>
    <w:rsid w:val="00336C28"/>
    <w:rsid w:val="00362622"/>
    <w:rsid w:val="003679A7"/>
    <w:rsid w:val="00374E62"/>
    <w:rsid w:val="00394FAC"/>
    <w:rsid w:val="003A4F88"/>
    <w:rsid w:val="003B306F"/>
    <w:rsid w:val="003E25CD"/>
    <w:rsid w:val="003E2D62"/>
    <w:rsid w:val="00402E49"/>
    <w:rsid w:val="00427173"/>
    <w:rsid w:val="0044625B"/>
    <w:rsid w:val="00447F0C"/>
    <w:rsid w:val="004600BA"/>
    <w:rsid w:val="004637E1"/>
    <w:rsid w:val="00470373"/>
    <w:rsid w:val="00483402"/>
    <w:rsid w:val="00493F67"/>
    <w:rsid w:val="004B6F96"/>
    <w:rsid w:val="004C4492"/>
    <w:rsid w:val="004C7914"/>
    <w:rsid w:val="004D1E70"/>
    <w:rsid w:val="004F43F0"/>
    <w:rsid w:val="00516414"/>
    <w:rsid w:val="00533585"/>
    <w:rsid w:val="00583DE3"/>
    <w:rsid w:val="005A37BA"/>
    <w:rsid w:val="005B54FC"/>
    <w:rsid w:val="005C4D71"/>
    <w:rsid w:val="00630362"/>
    <w:rsid w:val="0063202A"/>
    <w:rsid w:val="0064007A"/>
    <w:rsid w:val="00653A2A"/>
    <w:rsid w:val="006577E1"/>
    <w:rsid w:val="006579A5"/>
    <w:rsid w:val="0066615C"/>
    <w:rsid w:val="00673F55"/>
    <w:rsid w:val="0067444C"/>
    <w:rsid w:val="0068032C"/>
    <w:rsid w:val="006B4045"/>
    <w:rsid w:val="006D0A75"/>
    <w:rsid w:val="006D670E"/>
    <w:rsid w:val="00706487"/>
    <w:rsid w:val="00726242"/>
    <w:rsid w:val="007273C5"/>
    <w:rsid w:val="00745A12"/>
    <w:rsid w:val="007730E5"/>
    <w:rsid w:val="007748EB"/>
    <w:rsid w:val="007A4FB6"/>
    <w:rsid w:val="007B5C0E"/>
    <w:rsid w:val="007C2B4B"/>
    <w:rsid w:val="007D5A2E"/>
    <w:rsid w:val="007E1782"/>
    <w:rsid w:val="007F11EC"/>
    <w:rsid w:val="007F7B2D"/>
    <w:rsid w:val="0080636A"/>
    <w:rsid w:val="00822871"/>
    <w:rsid w:val="008331BC"/>
    <w:rsid w:val="00861A97"/>
    <w:rsid w:val="00863E6C"/>
    <w:rsid w:val="00887AB5"/>
    <w:rsid w:val="008A373E"/>
    <w:rsid w:val="008B3787"/>
    <w:rsid w:val="008C68AA"/>
    <w:rsid w:val="008D0FB0"/>
    <w:rsid w:val="008E28D6"/>
    <w:rsid w:val="008F3820"/>
    <w:rsid w:val="008F6FAB"/>
    <w:rsid w:val="00933C6D"/>
    <w:rsid w:val="00961127"/>
    <w:rsid w:val="00987C18"/>
    <w:rsid w:val="00987FB9"/>
    <w:rsid w:val="00991424"/>
    <w:rsid w:val="009A2089"/>
    <w:rsid w:val="009C3ED2"/>
    <w:rsid w:val="009D7C55"/>
    <w:rsid w:val="00A02A30"/>
    <w:rsid w:val="00A10FF5"/>
    <w:rsid w:val="00A41D40"/>
    <w:rsid w:val="00A4336E"/>
    <w:rsid w:val="00A465DC"/>
    <w:rsid w:val="00A52F80"/>
    <w:rsid w:val="00A55774"/>
    <w:rsid w:val="00A62178"/>
    <w:rsid w:val="00A65D61"/>
    <w:rsid w:val="00A6610F"/>
    <w:rsid w:val="00A876A3"/>
    <w:rsid w:val="00A94E9D"/>
    <w:rsid w:val="00A95AD6"/>
    <w:rsid w:val="00AA74F2"/>
    <w:rsid w:val="00AB0886"/>
    <w:rsid w:val="00AB2723"/>
    <w:rsid w:val="00AF36FC"/>
    <w:rsid w:val="00AF6ED3"/>
    <w:rsid w:val="00B03A96"/>
    <w:rsid w:val="00B064EC"/>
    <w:rsid w:val="00B46C35"/>
    <w:rsid w:val="00B53C10"/>
    <w:rsid w:val="00B85204"/>
    <w:rsid w:val="00BB2F33"/>
    <w:rsid w:val="00BC2B7A"/>
    <w:rsid w:val="00C22340"/>
    <w:rsid w:val="00C225C5"/>
    <w:rsid w:val="00C233D6"/>
    <w:rsid w:val="00C45EEC"/>
    <w:rsid w:val="00CA7E02"/>
    <w:rsid w:val="00CD03A0"/>
    <w:rsid w:val="00CE2C2C"/>
    <w:rsid w:val="00CF202A"/>
    <w:rsid w:val="00CF2CB2"/>
    <w:rsid w:val="00D13416"/>
    <w:rsid w:val="00D80D41"/>
    <w:rsid w:val="00D867A1"/>
    <w:rsid w:val="00D93647"/>
    <w:rsid w:val="00DA1E7F"/>
    <w:rsid w:val="00DC44C3"/>
    <w:rsid w:val="00DE325F"/>
    <w:rsid w:val="00DE6071"/>
    <w:rsid w:val="00E33676"/>
    <w:rsid w:val="00E35E45"/>
    <w:rsid w:val="00E66F0C"/>
    <w:rsid w:val="00E709C8"/>
    <w:rsid w:val="00E74356"/>
    <w:rsid w:val="00E82C3F"/>
    <w:rsid w:val="00E95014"/>
    <w:rsid w:val="00ED2C7A"/>
    <w:rsid w:val="00EE298B"/>
    <w:rsid w:val="00EE3B83"/>
    <w:rsid w:val="00EF5A11"/>
    <w:rsid w:val="00F00886"/>
    <w:rsid w:val="00F24A74"/>
    <w:rsid w:val="00F42394"/>
    <w:rsid w:val="00F450D7"/>
    <w:rsid w:val="00F53C0A"/>
    <w:rsid w:val="00F62107"/>
    <w:rsid w:val="00F66F7D"/>
    <w:rsid w:val="00F82097"/>
    <w:rsid w:val="00F859A0"/>
    <w:rsid w:val="00FB0A91"/>
    <w:rsid w:val="00FC43A4"/>
    <w:rsid w:val="00FC4755"/>
    <w:rsid w:val="00FD45D8"/>
    <w:rsid w:val="00FD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D3D"/>
  <w15:docId w15:val="{DF54A55A-0413-E54A-9B12-FBD1BCCA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E9D"/>
    <w:rPr>
      <w:color w:val="0000FF"/>
      <w:u w:val="single"/>
    </w:rPr>
  </w:style>
  <w:style w:type="paragraph" w:styleId="ListParagraph">
    <w:name w:val="List Paragraph"/>
    <w:basedOn w:val="Normal"/>
    <w:uiPriority w:val="34"/>
    <w:qFormat/>
    <w:rsid w:val="00A94E9D"/>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EE29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E298B"/>
    <w:pPr>
      <w:spacing w:after="0" w:line="240" w:lineRule="auto"/>
    </w:pPr>
  </w:style>
  <w:style w:type="table" w:styleId="TableGrid">
    <w:name w:val="Table Grid"/>
    <w:basedOn w:val="TableNormal"/>
    <w:uiPriority w:val="59"/>
    <w:rsid w:val="0099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5F"/>
    <w:rPr>
      <w:rFonts w:ascii="Tahoma" w:hAnsi="Tahoma" w:cs="Tahoma"/>
      <w:sz w:val="16"/>
      <w:szCs w:val="16"/>
    </w:rPr>
  </w:style>
  <w:style w:type="character" w:styleId="UnresolvedMention">
    <w:name w:val="Unresolved Mention"/>
    <w:basedOn w:val="DefaultParagraphFont"/>
    <w:uiPriority w:val="99"/>
    <w:semiHidden/>
    <w:unhideWhenUsed/>
    <w:rsid w:val="00CF202A"/>
    <w:rPr>
      <w:color w:val="605E5C"/>
      <w:shd w:val="clear" w:color="auto" w:fill="E1DFDD"/>
    </w:rPr>
  </w:style>
  <w:style w:type="character" w:customStyle="1" w:styleId="apple-converted-space">
    <w:name w:val="apple-converted-space"/>
    <w:basedOn w:val="DefaultParagraphFont"/>
    <w:rsid w:val="00CF202A"/>
  </w:style>
  <w:style w:type="paragraph" w:styleId="Header">
    <w:name w:val="header"/>
    <w:basedOn w:val="Normal"/>
    <w:link w:val="HeaderChar"/>
    <w:uiPriority w:val="99"/>
    <w:unhideWhenUsed/>
    <w:rsid w:val="000F0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5BE"/>
  </w:style>
  <w:style w:type="paragraph" w:styleId="Footer">
    <w:name w:val="footer"/>
    <w:basedOn w:val="Normal"/>
    <w:link w:val="FooterChar"/>
    <w:uiPriority w:val="99"/>
    <w:unhideWhenUsed/>
    <w:rsid w:val="000F0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BE"/>
  </w:style>
  <w:style w:type="character" w:styleId="PageNumber">
    <w:name w:val="page number"/>
    <w:basedOn w:val="DefaultParagraphFont"/>
    <w:uiPriority w:val="99"/>
    <w:semiHidden/>
    <w:unhideWhenUsed/>
    <w:rsid w:val="002D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8806">
      <w:bodyDiv w:val="1"/>
      <w:marLeft w:val="0"/>
      <w:marRight w:val="0"/>
      <w:marTop w:val="0"/>
      <w:marBottom w:val="0"/>
      <w:divBdr>
        <w:top w:val="none" w:sz="0" w:space="0" w:color="auto"/>
        <w:left w:val="none" w:sz="0" w:space="0" w:color="auto"/>
        <w:bottom w:val="none" w:sz="0" w:space="0" w:color="auto"/>
        <w:right w:val="none" w:sz="0" w:space="0" w:color="auto"/>
      </w:divBdr>
    </w:div>
    <w:div w:id="261424691">
      <w:bodyDiv w:val="1"/>
      <w:marLeft w:val="0"/>
      <w:marRight w:val="0"/>
      <w:marTop w:val="0"/>
      <w:marBottom w:val="0"/>
      <w:divBdr>
        <w:top w:val="none" w:sz="0" w:space="0" w:color="auto"/>
        <w:left w:val="none" w:sz="0" w:space="0" w:color="auto"/>
        <w:bottom w:val="none" w:sz="0" w:space="0" w:color="auto"/>
        <w:right w:val="none" w:sz="0" w:space="0" w:color="auto"/>
      </w:divBdr>
    </w:div>
    <w:div w:id="291445812">
      <w:bodyDiv w:val="1"/>
      <w:marLeft w:val="0"/>
      <w:marRight w:val="0"/>
      <w:marTop w:val="0"/>
      <w:marBottom w:val="0"/>
      <w:divBdr>
        <w:top w:val="none" w:sz="0" w:space="0" w:color="auto"/>
        <w:left w:val="none" w:sz="0" w:space="0" w:color="auto"/>
        <w:bottom w:val="none" w:sz="0" w:space="0" w:color="auto"/>
        <w:right w:val="none" w:sz="0" w:space="0" w:color="auto"/>
      </w:divBdr>
    </w:div>
    <w:div w:id="297690761">
      <w:bodyDiv w:val="1"/>
      <w:marLeft w:val="0"/>
      <w:marRight w:val="0"/>
      <w:marTop w:val="0"/>
      <w:marBottom w:val="0"/>
      <w:divBdr>
        <w:top w:val="none" w:sz="0" w:space="0" w:color="auto"/>
        <w:left w:val="none" w:sz="0" w:space="0" w:color="auto"/>
        <w:bottom w:val="none" w:sz="0" w:space="0" w:color="auto"/>
        <w:right w:val="none" w:sz="0" w:space="0" w:color="auto"/>
      </w:divBdr>
    </w:div>
    <w:div w:id="567226948">
      <w:bodyDiv w:val="1"/>
      <w:marLeft w:val="0"/>
      <w:marRight w:val="0"/>
      <w:marTop w:val="0"/>
      <w:marBottom w:val="0"/>
      <w:divBdr>
        <w:top w:val="none" w:sz="0" w:space="0" w:color="auto"/>
        <w:left w:val="none" w:sz="0" w:space="0" w:color="auto"/>
        <w:bottom w:val="none" w:sz="0" w:space="0" w:color="auto"/>
        <w:right w:val="none" w:sz="0" w:space="0" w:color="auto"/>
      </w:divBdr>
    </w:div>
    <w:div w:id="784349786">
      <w:bodyDiv w:val="1"/>
      <w:marLeft w:val="0"/>
      <w:marRight w:val="0"/>
      <w:marTop w:val="0"/>
      <w:marBottom w:val="0"/>
      <w:divBdr>
        <w:top w:val="none" w:sz="0" w:space="0" w:color="auto"/>
        <w:left w:val="none" w:sz="0" w:space="0" w:color="auto"/>
        <w:bottom w:val="none" w:sz="0" w:space="0" w:color="auto"/>
        <w:right w:val="none" w:sz="0" w:space="0" w:color="auto"/>
      </w:divBdr>
    </w:div>
    <w:div w:id="806047334">
      <w:bodyDiv w:val="1"/>
      <w:marLeft w:val="0"/>
      <w:marRight w:val="0"/>
      <w:marTop w:val="0"/>
      <w:marBottom w:val="0"/>
      <w:divBdr>
        <w:top w:val="none" w:sz="0" w:space="0" w:color="auto"/>
        <w:left w:val="none" w:sz="0" w:space="0" w:color="auto"/>
        <w:bottom w:val="none" w:sz="0" w:space="0" w:color="auto"/>
        <w:right w:val="none" w:sz="0" w:space="0" w:color="auto"/>
      </w:divBdr>
    </w:div>
    <w:div w:id="865216729">
      <w:bodyDiv w:val="1"/>
      <w:marLeft w:val="0"/>
      <w:marRight w:val="0"/>
      <w:marTop w:val="0"/>
      <w:marBottom w:val="0"/>
      <w:divBdr>
        <w:top w:val="none" w:sz="0" w:space="0" w:color="auto"/>
        <w:left w:val="none" w:sz="0" w:space="0" w:color="auto"/>
        <w:bottom w:val="none" w:sz="0" w:space="0" w:color="auto"/>
        <w:right w:val="none" w:sz="0" w:space="0" w:color="auto"/>
      </w:divBdr>
    </w:div>
    <w:div w:id="947465607">
      <w:bodyDiv w:val="1"/>
      <w:marLeft w:val="0"/>
      <w:marRight w:val="0"/>
      <w:marTop w:val="0"/>
      <w:marBottom w:val="0"/>
      <w:divBdr>
        <w:top w:val="none" w:sz="0" w:space="0" w:color="auto"/>
        <w:left w:val="none" w:sz="0" w:space="0" w:color="auto"/>
        <w:bottom w:val="none" w:sz="0" w:space="0" w:color="auto"/>
        <w:right w:val="none" w:sz="0" w:space="0" w:color="auto"/>
      </w:divBdr>
    </w:div>
    <w:div w:id="1021130917">
      <w:bodyDiv w:val="1"/>
      <w:marLeft w:val="0"/>
      <w:marRight w:val="0"/>
      <w:marTop w:val="0"/>
      <w:marBottom w:val="0"/>
      <w:divBdr>
        <w:top w:val="none" w:sz="0" w:space="0" w:color="auto"/>
        <w:left w:val="none" w:sz="0" w:space="0" w:color="auto"/>
        <w:bottom w:val="none" w:sz="0" w:space="0" w:color="auto"/>
        <w:right w:val="none" w:sz="0" w:space="0" w:color="auto"/>
      </w:divBdr>
    </w:div>
    <w:div w:id="1118791320">
      <w:bodyDiv w:val="1"/>
      <w:marLeft w:val="0"/>
      <w:marRight w:val="0"/>
      <w:marTop w:val="0"/>
      <w:marBottom w:val="0"/>
      <w:divBdr>
        <w:top w:val="none" w:sz="0" w:space="0" w:color="auto"/>
        <w:left w:val="none" w:sz="0" w:space="0" w:color="auto"/>
        <w:bottom w:val="none" w:sz="0" w:space="0" w:color="auto"/>
        <w:right w:val="none" w:sz="0" w:space="0" w:color="auto"/>
      </w:divBdr>
    </w:div>
    <w:div w:id="1450201142">
      <w:bodyDiv w:val="1"/>
      <w:marLeft w:val="0"/>
      <w:marRight w:val="0"/>
      <w:marTop w:val="0"/>
      <w:marBottom w:val="0"/>
      <w:divBdr>
        <w:top w:val="none" w:sz="0" w:space="0" w:color="auto"/>
        <w:left w:val="none" w:sz="0" w:space="0" w:color="auto"/>
        <w:bottom w:val="none" w:sz="0" w:space="0" w:color="auto"/>
        <w:right w:val="none" w:sz="0" w:space="0" w:color="auto"/>
      </w:divBdr>
    </w:div>
    <w:div w:id="1503427136">
      <w:bodyDiv w:val="1"/>
      <w:marLeft w:val="0"/>
      <w:marRight w:val="0"/>
      <w:marTop w:val="0"/>
      <w:marBottom w:val="0"/>
      <w:divBdr>
        <w:top w:val="none" w:sz="0" w:space="0" w:color="auto"/>
        <w:left w:val="none" w:sz="0" w:space="0" w:color="auto"/>
        <w:bottom w:val="none" w:sz="0" w:space="0" w:color="auto"/>
        <w:right w:val="none" w:sz="0" w:space="0" w:color="auto"/>
      </w:divBdr>
    </w:div>
    <w:div w:id="1682973650">
      <w:bodyDiv w:val="1"/>
      <w:marLeft w:val="0"/>
      <w:marRight w:val="0"/>
      <w:marTop w:val="0"/>
      <w:marBottom w:val="0"/>
      <w:divBdr>
        <w:top w:val="none" w:sz="0" w:space="0" w:color="auto"/>
        <w:left w:val="none" w:sz="0" w:space="0" w:color="auto"/>
        <w:bottom w:val="none" w:sz="0" w:space="0" w:color="auto"/>
        <w:right w:val="none" w:sz="0" w:space="0" w:color="auto"/>
      </w:divBdr>
    </w:div>
    <w:div w:id="1739936547">
      <w:bodyDiv w:val="1"/>
      <w:marLeft w:val="0"/>
      <w:marRight w:val="0"/>
      <w:marTop w:val="0"/>
      <w:marBottom w:val="0"/>
      <w:divBdr>
        <w:top w:val="none" w:sz="0" w:space="0" w:color="auto"/>
        <w:left w:val="none" w:sz="0" w:space="0" w:color="auto"/>
        <w:bottom w:val="none" w:sz="0" w:space="0" w:color="auto"/>
        <w:right w:val="none" w:sz="0" w:space="0" w:color="auto"/>
      </w:divBdr>
    </w:div>
    <w:div w:id="1752963800">
      <w:bodyDiv w:val="1"/>
      <w:marLeft w:val="0"/>
      <w:marRight w:val="0"/>
      <w:marTop w:val="0"/>
      <w:marBottom w:val="0"/>
      <w:divBdr>
        <w:top w:val="none" w:sz="0" w:space="0" w:color="auto"/>
        <w:left w:val="none" w:sz="0" w:space="0" w:color="auto"/>
        <w:bottom w:val="none" w:sz="0" w:space="0" w:color="auto"/>
        <w:right w:val="none" w:sz="0" w:space="0" w:color="auto"/>
      </w:divBdr>
    </w:div>
    <w:div w:id="1782414029">
      <w:bodyDiv w:val="1"/>
      <w:marLeft w:val="0"/>
      <w:marRight w:val="0"/>
      <w:marTop w:val="0"/>
      <w:marBottom w:val="0"/>
      <w:divBdr>
        <w:top w:val="none" w:sz="0" w:space="0" w:color="auto"/>
        <w:left w:val="none" w:sz="0" w:space="0" w:color="auto"/>
        <w:bottom w:val="none" w:sz="0" w:space="0" w:color="auto"/>
        <w:right w:val="none" w:sz="0" w:space="0" w:color="auto"/>
      </w:divBdr>
    </w:div>
    <w:div w:id="1978483775">
      <w:bodyDiv w:val="1"/>
      <w:marLeft w:val="0"/>
      <w:marRight w:val="0"/>
      <w:marTop w:val="0"/>
      <w:marBottom w:val="0"/>
      <w:divBdr>
        <w:top w:val="none" w:sz="0" w:space="0" w:color="auto"/>
        <w:left w:val="none" w:sz="0" w:space="0" w:color="auto"/>
        <w:bottom w:val="none" w:sz="0" w:space="0" w:color="auto"/>
        <w:right w:val="none" w:sz="0" w:space="0" w:color="auto"/>
      </w:divBdr>
    </w:div>
    <w:div w:id="1998261369">
      <w:bodyDiv w:val="1"/>
      <w:marLeft w:val="0"/>
      <w:marRight w:val="0"/>
      <w:marTop w:val="0"/>
      <w:marBottom w:val="0"/>
      <w:divBdr>
        <w:top w:val="none" w:sz="0" w:space="0" w:color="auto"/>
        <w:left w:val="none" w:sz="0" w:space="0" w:color="auto"/>
        <w:bottom w:val="none" w:sz="0" w:space="0" w:color="auto"/>
        <w:right w:val="none" w:sz="0" w:space="0" w:color="auto"/>
      </w:divBdr>
    </w:div>
    <w:div w:id="2087724883">
      <w:bodyDiv w:val="1"/>
      <w:marLeft w:val="0"/>
      <w:marRight w:val="0"/>
      <w:marTop w:val="0"/>
      <w:marBottom w:val="0"/>
      <w:divBdr>
        <w:top w:val="none" w:sz="0" w:space="0" w:color="auto"/>
        <w:left w:val="none" w:sz="0" w:space="0" w:color="auto"/>
        <w:bottom w:val="none" w:sz="0" w:space="0" w:color="auto"/>
        <w:right w:val="none" w:sz="0" w:space="0" w:color="auto"/>
      </w:divBdr>
    </w:div>
    <w:div w:id="2127891740">
      <w:bodyDiv w:val="1"/>
      <w:marLeft w:val="0"/>
      <w:marRight w:val="0"/>
      <w:marTop w:val="0"/>
      <w:marBottom w:val="0"/>
      <w:divBdr>
        <w:top w:val="none" w:sz="0" w:space="0" w:color="auto"/>
        <w:left w:val="none" w:sz="0" w:space="0" w:color="auto"/>
        <w:bottom w:val="none" w:sz="0" w:space="0" w:color="auto"/>
        <w:right w:val="none" w:sz="0" w:space="0" w:color="auto"/>
      </w:divBdr>
    </w:div>
    <w:div w:id="214087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VqdlvX_m722LGVW1BbZGoayoeyC07iwD/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AgeFriendly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Rooney</dc:creator>
  <cp:lastModifiedBy>Anne Schroth</cp:lastModifiedBy>
  <cp:revision>8</cp:revision>
  <cp:lastPrinted>2021-08-11T18:47:00Z</cp:lastPrinted>
  <dcterms:created xsi:type="dcterms:W3CDTF">2021-09-01T21:28:00Z</dcterms:created>
  <dcterms:modified xsi:type="dcterms:W3CDTF">2021-09-02T17:24:00Z</dcterms:modified>
</cp:coreProperties>
</file>